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60F" w:rsidRPr="003C312C" w:rsidRDefault="00AC360F" w:rsidP="00AC360F">
      <w:pPr>
        <w:rPr>
          <w:rFonts w:ascii="Times New Roman" w:hAnsi="Times New Roman"/>
          <w:b/>
          <w:sz w:val="28"/>
          <w:szCs w:val="28"/>
          <w:lang w:val="en-US"/>
        </w:rPr>
      </w:pPr>
      <w:r>
        <w:rPr>
          <w:rFonts w:ascii="Times New Roman" w:hAnsi="Times New Roman"/>
          <w:b/>
          <w:sz w:val="28"/>
          <w:szCs w:val="28"/>
          <w:lang w:val="en-US"/>
        </w:rPr>
        <w:tab/>
      </w:r>
      <w:r>
        <w:rPr>
          <w:rFonts w:ascii="Times New Roman" w:hAnsi="Times New Roman"/>
          <w:b/>
          <w:sz w:val="28"/>
          <w:szCs w:val="28"/>
          <w:lang w:val="en-US"/>
        </w:rPr>
        <w:tab/>
      </w:r>
      <w:r>
        <w:rPr>
          <w:rFonts w:ascii="Times New Roman" w:hAnsi="Times New Roman"/>
          <w:b/>
          <w:sz w:val="28"/>
          <w:szCs w:val="28"/>
          <w:lang w:val="en-US"/>
        </w:rPr>
        <w:tab/>
      </w:r>
      <w:r>
        <w:rPr>
          <w:rFonts w:ascii="Times New Roman" w:hAnsi="Times New Roman"/>
          <w:b/>
          <w:sz w:val="28"/>
          <w:szCs w:val="28"/>
          <w:lang w:val="en-US"/>
        </w:rPr>
        <w:tab/>
      </w:r>
      <w:r>
        <w:rPr>
          <w:rFonts w:ascii="Times New Roman" w:hAnsi="Times New Roman"/>
          <w:b/>
          <w:sz w:val="28"/>
          <w:szCs w:val="28"/>
          <w:lang w:val="en-US"/>
        </w:rPr>
        <w:tab/>
      </w:r>
      <w:r w:rsidRPr="003C312C">
        <w:rPr>
          <w:rFonts w:ascii="Times New Roman" w:hAnsi="Times New Roman"/>
          <w:b/>
          <w:sz w:val="28"/>
          <w:szCs w:val="28"/>
          <w:lang w:val="en-US"/>
        </w:rPr>
        <w:t>100 years of football</w:t>
      </w:r>
      <w:r w:rsidRPr="00215AD6">
        <w:rPr>
          <w:rFonts w:ascii="Times New Roman" w:hAnsi="Times New Roman"/>
          <w:b/>
          <w:sz w:val="28"/>
          <w:szCs w:val="28"/>
          <w:lang w:val="en-US"/>
        </w:rPr>
        <w:t xml:space="preserve"> </w:t>
      </w:r>
      <w:r>
        <w:rPr>
          <w:rFonts w:ascii="Times New Roman" w:hAnsi="Times New Roman"/>
          <w:b/>
          <w:sz w:val="28"/>
          <w:szCs w:val="28"/>
          <w:lang w:val="en-US"/>
        </w:rPr>
        <w:tab/>
      </w:r>
      <w:r>
        <w:rPr>
          <w:rFonts w:ascii="Times New Roman" w:hAnsi="Times New Roman"/>
          <w:b/>
          <w:sz w:val="28"/>
          <w:szCs w:val="28"/>
          <w:lang w:val="en-US"/>
        </w:rPr>
        <w:tab/>
        <w:t xml:space="preserve">          </w:t>
      </w:r>
      <w:r>
        <w:rPr>
          <w:rFonts w:ascii="Times New Roman" w:hAnsi="Times New Roman"/>
          <w:b/>
          <w:sz w:val="28"/>
          <w:szCs w:val="28"/>
          <w:lang w:val="en-US"/>
        </w:rPr>
        <w:tab/>
        <w:t>Form 7</w:t>
      </w:r>
    </w:p>
    <w:p w:rsidR="00AC360F" w:rsidRDefault="00AC360F" w:rsidP="00AC360F">
      <w:pPr>
        <w:jc w:val="both"/>
        <w:rPr>
          <w:rFonts w:ascii="Times New Roman" w:hAnsi="Times New Roman"/>
          <w:sz w:val="28"/>
          <w:szCs w:val="28"/>
          <w:lang w:val="en-US"/>
        </w:rPr>
      </w:pPr>
      <w:r>
        <w:rPr>
          <w:rFonts w:ascii="Times New Roman" w:hAnsi="Times New Roman"/>
          <w:sz w:val="28"/>
          <w:szCs w:val="28"/>
          <w:lang w:val="en-US"/>
        </w:rPr>
        <w:t xml:space="preserve">One hundred years ago, the footballer was an </w:t>
      </w:r>
      <w:r w:rsidRPr="0018307F">
        <w:rPr>
          <w:rFonts w:ascii="Times New Roman" w:hAnsi="Times New Roman"/>
          <w:b/>
          <w:sz w:val="28"/>
          <w:szCs w:val="28"/>
          <w:lang w:val="en-US"/>
        </w:rPr>
        <w:t>amateur</w:t>
      </w:r>
      <w:r>
        <w:rPr>
          <w:rFonts w:ascii="Times New Roman" w:hAnsi="Times New Roman"/>
          <w:sz w:val="28"/>
          <w:szCs w:val="28"/>
          <w:lang w:val="en-US"/>
        </w:rPr>
        <w:t xml:space="preserve">. This meant that he did no training and got no money for playing football. The players worked during the week and played the match in the public park on Saturday. Playing time was ninety minutes. If you couldn`t play to the end of the game, you lost your place in the team. </w:t>
      </w:r>
    </w:p>
    <w:p w:rsidR="00AC360F" w:rsidRDefault="00AC360F" w:rsidP="00AC360F">
      <w:pPr>
        <w:jc w:val="both"/>
        <w:rPr>
          <w:rFonts w:ascii="Times New Roman" w:hAnsi="Times New Roman"/>
          <w:sz w:val="28"/>
          <w:szCs w:val="28"/>
          <w:lang w:val="en-US"/>
        </w:rPr>
      </w:pPr>
      <w:r>
        <w:rPr>
          <w:rFonts w:ascii="Times New Roman" w:hAnsi="Times New Roman"/>
          <w:sz w:val="28"/>
          <w:szCs w:val="28"/>
          <w:lang w:val="en-US"/>
        </w:rPr>
        <w:t xml:space="preserve">Football was a game for gentlemen. There were no </w:t>
      </w:r>
      <w:r w:rsidRPr="0018307F">
        <w:rPr>
          <w:rFonts w:ascii="Times New Roman" w:hAnsi="Times New Roman"/>
          <w:b/>
          <w:sz w:val="28"/>
          <w:szCs w:val="28"/>
          <w:lang w:val="en-US"/>
        </w:rPr>
        <w:t>fouls</w:t>
      </w:r>
      <w:r>
        <w:rPr>
          <w:rFonts w:ascii="Times New Roman" w:hAnsi="Times New Roman"/>
          <w:sz w:val="28"/>
          <w:szCs w:val="28"/>
          <w:lang w:val="en-US"/>
        </w:rPr>
        <w:t xml:space="preserve"> in football at that time. The game was the thing – winning was not important. </w:t>
      </w:r>
    </w:p>
    <w:p w:rsidR="00AC360F" w:rsidRPr="00156A38" w:rsidRDefault="00AC360F" w:rsidP="00AC360F">
      <w:pPr>
        <w:jc w:val="both"/>
        <w:rPr>
          <w:rFonts w:ascii="Times New Roman" w:hAnsi="Times New Roman"/>
          <w:sz w:val="28"/>
          <w:szCs w:val="28"/>
          <w:lang w:val="en-US"/>
        </w:rPr>
      </w:pPr>
      <w:r>
        <w:rPr>
          <w:rFonts w:ascii="Times New Roman" w:hAnsi="Times New Roman"/>
          <w:sz w:val="28"/>
          <w:szCs w:val="28"/>
          <w:lang w:val="en-US"/>
        </w:rPr>
        <w:t xml:space="preserve">Nowadays in Great Britain football is great business. Professional footballers often start as junior players at a local club during their early teenage years. If they are good, the club will invite them as players. Clubs spend a lot of money on training good players. By the time a boy is 20, he may be playing in </w:t>
      </w:r>
      <w:r w:rsidRPr="002B66EA">
        <w:rPr>
          <w:rFonts w:ascii="Times New Roman" w:hAnsi="Times New Roman"/>
          <w:b/>
          <w:sz w:val="28"/>
          <w:szCs w:val="28"/>
          <w:lang w:val="en-US"/>
        </w:rPr>
        <w:t>a first division team</w:t>
      </w:r>
      <w:r>
        <w:rPr>
          <w:rFonts w:ascii="Times New Roman" w:hAnsi="Times New Roman"/>
          <w:sz w:val="28"/>
          <w:szCs w:val="28"/>
          <w:lang w:val="en-US"/>
        </w:rPr>
        <w:t xml:space="preserve"> and </w:t>
      </w:r>
      <w:r w:rsidRPr="0018307F">
        <w:rPr>
          <w:rFonts w:ascii="Times New Roman" w:hAnsi="Times New Roman"/>
          <w:b/>
          <w:sz w:val="28"/>
          <w:szCs w:val="28"/>
          <w:lang w:val="en-US"/>
        </w:rPr>
        <w:t>be ‘worth’</w:t>
      </w:r>
      <w:r>
        <w:rPr>
          <w:rFonts w:ascii="Times New Roman" w:hAnsi="Times New Roman"/>
          <w:sz w:val="28"/>
          <w:szCs w:val="28"/>
          <w:lang w:val="en-US"/>
        </w:rPr>
        <w:t xml:space="preserve"> millions of pounds. The club pays all clothing and travel </w:t>
      </w:r>
      <w:r w:rsidRPr="0018307F">
        <w:rPr>
          <w:rFonts w:ascii="Times New Roman" w:hAnsi="Times New Roman"/>
          <w:b/>
          <w:sz w:val="28"/>
          <w:szCs w:val="28"/>
          <w:lang w:val="en-US"/>
        </w:rPr>
        <w:t>expenses</w:t>
      </w:r>
      <w:r>
        <w:rPr>
          <w:rFonts w:ascii="Times New Roman" w:hAnsi="Times New Roman"/>
          <w:sz w:val="28"/>
          <w:szCs w:val="28"/>
          <w:lang w:val="en-US"/>
        </w:rPr>
        <w:t xml:space="preserve">. Training is hard and club doctors take care of the players. A player in Great Britain is </w:t>
      </w:r>
      <w:r w:rsidRPr="0018307F">
        <w:rPr>
          <w:rFonts w:ascii="Times New Roman" w:hAnsi="Times New Roman"/>
          <w:b/>
          <w:sz w:val="28"/>
          <w:szCs w:val="28"/>
          <w:lang w:val="en-US"/>
        </w:rPr>
        <w:t>valuable property</w:t>
      </w:r>
      <w:r>
        <w:rPr>
          <w:rFonts w:ascii="Times New Roman" w:hAnsi="Times New Roman"/>
          <w:sz w:val="28"/>
          <w:szCs w:val="28"/>
          <w:lang w:val="en-US"/>
        </w:rPr>
        <w:t>!</w:t>
      </w:r>
    </w:p>
    <w:p w:rsidR="007D1DF5" w:rsidRDefault="007D1DF5"/>
    <w:sectPr w:rsidR="007D1DF5">
      <w:headerReference w:type="default" r:id="rId4"/>
      <w:footerReference w:type="default" r:id="rI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2BB" w:rsidRDefault="00AC360F">
    <w:pPr>
      <w:pStyle w:val="a5"/>
      <w:jc w:val="right"/>
    </w:pPr>
    <w:r>
      <w:fldChar w:fldCharType="begin"/>
    </w:r>
    <w:r>
      <w:instrText>PAGE   \* MERGEFORMAT</w:instrText>
    </w:r>
    <w:r>
      <w:fldChar w:fldCharType="separate"/>
    </w:r>
    <w:r>
      <w:rPr>
        <w:noProof/>
      </w:rPr>
      <w:t>1</w:t>
    </w:r>
    <w:r>
      <w:fldChar w:fldCharType="end"/>
    </w:r>
  </w:p>
  <w:p w:rsidR="000E62BB" w:rsidRDefault="00AC360F">
    <w:pPr>
      <w:pStyle w:val="a5"/>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2BB" w:rsidRPr="000E62BB" w:rsidRDefault="00AC360F">
    <w:pPr>
      <w:pStyle w:val="a3"/>
      <w:rPr>
        <w:lang w:val="en-US"/>
      </w:rPr>
    </w:pPr>
    <w:r>
      <w:rPr>
        <w:lang w:val="en-US"/>
      </w:rPr>
      <w:tab/>
    </w:r>
    <w:r>
      <w:rPr>
        <w:lang w:val="en-US"/>
      </w:rPr>
      <w:tab/>
    </w:r>
    <w:r w:rsidRPr="00241408">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89.25pt;height:10.5pt;visibility:visible">
          <v:imagedata r:id="rId1" o:titl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characterSpacingControl w:val="doNotCompress"/>
  <w:compat/>
  <w:rsids>
    <w:rsidRoot w:val="00AC360F"/>
    <w:rsid w:val="007D1DF5"/>
    <w:rsid w:val="00AC36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360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C360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C360F"/>
    <w:rPr>
      <w:rFonts w:ascii="Calibri" w:eastAsia="Calibri" w:hAnsi="Calibri" w:cs="Times New Roman"/>
    </w:rPr>
  </w:style>
  <w:style w:type="paragraph" w:styleId="a5">
    <w:name w:val="footer"/>
    <w:basedOn w:val="a"/>
    <w:link w:val="a6"/>
    <w:uiPriority w:val="99"/>
    <w:unhideWhenUsed/>
    <w:rsid w:val="00AC360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C360F"/>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154</Words>
  <Characters>883</Characters>
  <Application>Microsoft Office Word</Application>
  <DocSecurity>0</DocSecurity>
  <Lines>7</Lines>
  <Paragraphs>2</Paragraphs>
  <ScaleCrop>false</ScaleCrop>
  <Company/>
  <LinksUpToDate>false</LinksUpToDate>
  <CharactersWithSpaces>1035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Марина</cp:lastModifiedBy>
  <cp:revision>2</cp:revision>
  <dcterms:created xsi:type="dcterms:W3CDTF">2016-06-20T16:27:00Z</dcterms:created>
  <dcterms:modified xsi:type="dcterms:W3CDTF">2016-06-20T16:27:00Z</dcterms:modified>
</cp:coreProperties>
</file>