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C8" w:rsidRDefault="00577EC8" w:rsidP="00577EC8"/>
    <w:p w:rsidR="00577EC8" w:rsidRDefault="00577EC8" w:rsidP="00577EC8"/>
    <w:p w:rsidR="00577EC8" w:rsidRPr="006D12F9" w:rsidRDefault="00AB3398" w:rsidP="00577EC8">
      <w:pPr>
        <w:pStyle w:val="Default"/>
        <w:jc w:val="center"/>
        <w:rPr>
          <w:b/>
          <w:bCs/>
        </w:rPr>
      </w:pPr>
      <w:r>
        <w:rPr>
          <w:b/>
          <w:bCs/>
        </w:rPr>
        <w:t>Школьный тур  олимпиады</w:t>
      </w:r>
      <w:r w:rsidR="00577EC8" w:rsidRPr="006D12F9">
        <w:rPr>
          <w:b/>
          <w:bCs/>
        </w:rPr>
        <w:t xml:space="preserve"> по географии </w:t>
      </w:r>
    </w:p>
    <w:p w:rsidR="00577EC8" w:rsidRPr="006D12F9" w:rsidRDefault="003D7A27" w:rsidP="00577EC8">
      <w:pPr>
        <w:pStyle w:val="Default"/>
        <w:jc w:val="center"/>
      </w:pPr>
      <w:r>
        <w:rPr>
          <w:b/>
          <w:bCs/>
        </w:rPr>
        <w:t>2024-2025</w:t>
      </w:r>
      <w:r w:rsidR="00577EC8" w:rsidRPr="006D12F9">
        <w:rPr>
          <w:b/>
          <w:bCs/>
        </w:rPr>
        <w:t xml:space="preserve"> учебный год</w:t>
      </w:r>
    </w:p>
    <w:p w:rsidR="00577EC8" w:rsidRPr="006D12F9" w:rsidRDefault="00577EC8" w:rsidP="00577EC8">
      <w:pPr>
        <w:pStyle w:val="a3"/>
        <w:spacing w:before="0" w:beforeAutospacing="0" w:after="0" w:afterAutospacing="0"/>
        <w:jc w:val="center"/>
        <w:rPr>
          <w:b/>
          <w:color w:val="FF0000"/>
        </w:rPr>
      </w:pPr>
      <w:r w:rsidRPr="006D12F9">
        <w:rPr>
          <w:b/>
        </w:rPr>
        <w:t>9  класс</w:t>
      </w:r>
    </w:p>
    <w:p w:rsidR="00577EC8" w:rsidRPr="006D12F9" w:rsidRDefault="00AB3398" w:rsidP="00577EC8">
      <w:pPr>
        <w:pStyle w:val="Default"/>
        <w:jc w:val="center"/>
      </w:pPr>
      <w:r>
        <w:rPr>
          <w:b/>
          <w:bCs/>
        </w:rPr>
        <w:t xml:space="preserve">Время на выполнение заданий: 45  </w:t>
      </w:r>
      <w:r w:rsidR="00577EC8" w:rsidRPr="006D12F9">
        <w:rPr>
          <w:b/>
          <w:bCs/>
        </w:rPr>
        <w:t xml:space="preserve"> минут</w:t>
      </w:r>
    </w:p>
    <w:p w:rsidR="00AB3398" w:rsidRDefault="00577EC8" w:rsidP="00AB3398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AB3398">
        <w:rPr>
          <w:b/>
          <w:bCs/>
        </w:rPr>
        <w:t>Ма</w:t>
      </w:r>
      <w:r w:rsidR="0093358F">
        <w:rPr>
          <w:b/>
          <w:bCs/>
        </w:rPr>
        <w:t>ксимальное количество баллов: 51</w:t>
      </w:r>
    </w:p>
    <w:p w:rsidR="00AB3398" w:rsidRPr="00AB3398" w:rsidRDefault="00AB3398" w:rsidP="00AB3398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AB3398">
        <w:rPr>
          <w:b/>
        </w:rPr>
        <w:t>Инструкция по выполнению работы</w:t>
      </w:r>
    </w:p>
    <w:p w:rsidR="00AB3398" w:rsidRPr="00AB3398" w:rsidRDefault="00AB3398" w:rsidP="00AB339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398">
        <w:rPr>
          <w:rFonts w:ascii="Times New Roman" w:hAnsi="Times New Roman" w:cs="Times New Roman"/>
          <w:sz w:val="24"/>
          <w:szCs w:val="24"/>
        </w:rPr>
        <w:t xml:space="preserve">        На выполнение заданий школьного этапа олимпиады по географии отводится 45минут.  </w:t>
      </w:r>
    </w:p>
    <w:p w:rsidR="00AB3398" w:rsidRPr="00AB3398" w:rsidRDefault="00AB3398" w:rsidP="00AB3398">
      <w:pPr>
        <w:pStyle w:val="a3"/>
        <w:spacing w:before="0" w:beforeAutospacing="0" w:after="0" w:afterAutospacing="0" w:line="294" w:lineRule="atLeast"/>
      </w:pPr>
      <w:r w:rsidRPr="00AB3398">
        <w:t>Участникам олимпиады запрещено:</w:t>
      </w:r>
    </w:p>
    <w:p w:rsidR="00AB3398" w:rsidRPr="00AB3398" w:rsidRDefault="00AB3398" w:rsidP="00AB3398">
      <w:pPr>
        <w:pStyle w:val="a3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AB3398">
        <w:t>пользоваться  географическими  атласами;</w:t>
      </w:r>
    </w:p>
    <w:p w:rsidR="00AB3398" w:rsidRPr="00AB3398" w:rsidRDefault="00AB3398" w:rsidP="00AB3398">
      <w:pPr>
        <w:pStyle w:val="a3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AB3398">
        <w:t xml:space="preserve">проносить в классы тетради, справочную литературу, учебники и  любые электронные устройства, служащие для передачи, получения или накопления. </w:t>
      </w:r>
    </w:p>
    <w:p w:rsidR="00AB3398" w:rsidRPr="00AB3398" w:rsidRDefault="00AB3398" w:rsidP="00AB339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3398">
        <w:rPr>
          <w:rFonts w:ascii="Times New Roman" w:hAnsi="Times New Roman" w:cs="Times New Roman"/>
          <w:sz w:val="24"/>
          <w:szCs w:val="24"/>
        </w:rPr>
        <w:t xml:space="preserve">         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 </w:t>
      </w:r>
    </w:p>
    <w:p w:rsidR="00AB3398" w:rsidRPr="00AB3398" w:rsidRDefault="00AB3398" w:rsidP="00AB339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3398">
        <w:rPr>
          <w:rFonts w:ascii="Times New Roman" w:hAnsi="Times New Roman" w:cs="Times New Roman"/>
          <w:sz w:val="24"/>
          <w:szCs w:val="24"/>
        </w:rPr>
        <w:t xml:space="preserve">          Советуем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вы сможете вернуться, если у вас останется время. </w:t>
      </w:r>
    </w:p>
    <w:p w:rsidR="00AB3398" w:rsidRPr="006D12F9" w:rsidRDefault="00AB3398" w:rsidP="00577EC8">
      <w:pPr>
        <w:pStyle w:val="a3"/>
        <w:spacing w:before="0" w:beforeAutospacing="0" w:after="0" w:afterAutospacing="0"/>
        <w:jc w:val="center"/>
        <w:rPr>
          <w:b/>
        </w:rPr>
      </w:pPr>
    </w:p>
    <w:p w:rsidR="00577EC8" w:rsidRPr="006D12F9" w:rsidRDefault="00577EC8" w:rsidP="00577EC8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884EBD" w:rsidRPr="00EF6844" w:rsidRDefault="00884EBD" w:rsidP="00884EBD">
      <w:pPr>
        <w:rPr>
          <w:b/>
        </w:rPr>
      </w:pPr>
      <w:r w:rsidRPr="00EF6844">
        <w:rPr>
          <w:b/>
        </w:rPr>
        <w:t>Часть I</w:t>
      </w:r>
    </w:p>
    <w:p w:rsidR="00884EBD" w:rsidRPr="006F4BA3" w:rsidRDefault="00884EBD" w:rsidP="00884EBD">
      <w:r w:rsidRPr="006F4BA3">
        <w:t>Прочитайте задание и выберите из предложенных ответов один правильный. На бланке о</w:t>
      </w:r>
      <w:r>
        <w:t xml:space="preserve">тветов отметьте </w:t>
      </w:r>
      <w:r w:rsidRPr="006F4BA3">
        <w:t>букву, соответствующую выбранному вами ответу.</w:t>
      </w:r>
      <w:r w:rsidR="0026590D">
        <w:t xml:space="preserve"> Каждый вопрос 1 балл, </w:t>
      </w:r>
      <w:r w:rsidR="0026590D">
        <w:rPr>
          <w:b/>
        </w:rPr>
        <w:t>всего 22</w:t>
      </w:r>
      <w:r w:rsidR="0026590D" w:rsidRPr="0026590D">
        <w:rPr>
          <w:b/>
        </w:rPr>
        <w:t xml:space="preserve"> балл</w:t>
      </w:r>
      <w:r w:rsidR="0026590D">
        <w:t>а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>1.Укажите крайнюю северную материковую точку России</w:t>
      </w:r>
    </w:p>
    <w:p w:rsidR="00884EBD" w:rsidRPr="006F4BA3" w:rsidRDefault="00884EBD" w:rsidP="00884EBD">
      <w:r>
        <w:t xml:space="preserve">          </w:t>
      </w:r>
      <w:r w:rsidRPr="006F4BA3">
        <w:t xml:space="preserve">А.Мыс Челюскин; </w:t>
      </w:r>
      <w:r>
        <w:t xml:space="preserve">                                                                               </w:t>
      </w:r>
      <w:r w:rsidRPr="006F4BA3">
        <w:t xml:space="preserve">В. Мыс Диксон; </w:t>
      </w:r>
    </w:p>
    <w:p w:rsidR="00884EBD" w:rsidRPr="006F4BA3" w:rsidRDefault="00884EBD" w:rsidP="00884EBD">
      <w:r>
        <w:t xml:space="preserve">          Б</w:t>
      </w:r>
      <w:r w:rsidRPr="006F4BA3">
        <w:t xml:space="preserve">. Мыс Флигели; </w:t>
      </w:r>
      <w:r>
        <w:t xml:space="preserve">                                                                                 Г</w:t>
      </w:r>
      <w:r w:rsidRPr="006F4BA3">
        <w:t>. Мыс Лопатка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 xml:space="preserve">2. Западная Сибирь, Волго-Уральский район, Европейский Север, шельф Сахалина - это крупные ресурсные районы. Определите, </w:t>
      </w:r>
      <w:proofErr w:type="gramStart"/>
      <w:r>
        <w:rPr>
          <w:b/>
        </w:rPr>
        <w:t>запасы</w:t>
      </w:r>
      <w:proofErr w:type="gramEnd"/>
      <w:r w:rsidRPr="006F4BA3">
        <w:rPr>
          <w:b/>
        </w:rPr>
        <w:t xml:space="preserve"> какого полезного ископаемого здесь сосредоточены</w:t>
      </w:r>
    </w:p>
    <w:p w:rsidR="00884EBD" w:rsidRPr="006F4BA3" w:rsidRDefault="00884EBD" w:rsidP="00884EBD">
      <w:r>
        <w:t xml:space="preserve">          </w:t>
      </w:r>
      <w:r w:rsidRPr="006F4BA3">
        <w:t xml:space="preserve">А. угля;  </w:t>
      </w:r>
      <w:r>
        <w:t xml:space="preserve">                                                                        </w:t>
      </w:r>
      <w:r w:rsidRPr="006F4BA3">
        <w:t>В. нефти и газа;</w:t>
      </w:r>
    </w:p>
    <w:p w:rsidR="00884EBD" w:rsidRPr="006F4BA3" w:rsidRDefault="00884EBD" w:rsidP="00884EBD">
      <w:r>
        <w:t xml:space="preserve">          Б</w:t>
      </w:r>
      <w:r w:rsidRPr="006F4BA3">
        <w:t xml:space="preserve">. железных руд;  </w:t>
      </w:r>
      <w:r>
        <w:t xml:space="preserve">                                                         Г</w:t>
      </w:r>
      <w:r w:rsidRPr="006F4BA3">
        <w:t>. руд цветных металлов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 xml:space="preserve">3. Выявите, какое время показывают часы в Москве (II часовой пояс), если известно, что в       </w:t>
      </w:r>
      <w:proofErr w:type="gramStart"/>
      <w:r w:rsidRPr="006F4BA3">
        <w:rPr>
          <w:b/>
        </w:rPr>
        <w:t>г</w:t>
      </w:r>
      <w:proofErr w:type="gramEnd"/>
      <w:r w:rsidRPr="006F4BA3">
        <w:rPr>
          <w:b/>
        </w:rPr>
        <w:t>. Норильске (VI часовой пояс) в данный момент 20 ч.</w:t>
      </w:r>
    </w:p>
    <w:p w:rsidR="00884EBD" w:rsidRPr="006F4BA3" w:rsidRDefault="00884EBD" w:rsidP="00884EBD">
      <w:r>
        <w:t xml:space="preserve">          </w:t>
      </w:r>
      <w:r w:rsidRPr="006F4BA3">
        <w:t xml:space="preserve">А. 16 ч.; </w:t>
      </w:r>
      <w:r>
        <w:t xml:space="preserve">       Б</w:t>
      </w:r>
      <w:r w:rsidRPr="006F4BA3">
        <w:t>. 24 ч.;</w:t>
      </w:r>
      <w:r>
        <w:t xml:space="preserve">        В</w:t>
      </w:r>
      <w:r w:rsidRPr="006F4BA3">
        <w:t xml:space="preserve">. 2 ч.; </w:t>
      </w:r>
      <w:r>
        <w:t xml:space="preserve">       Г</w:t>
      </w:r>
      <w:r w:rsidRPr="006F4BA3">
        <w:t>. 17 ч.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>4. Летом в Центральной России установилась прохладная дождливая погода. Укажите, вторжением, каких воздушных масс это может быть обусловлено</w:t>
      </w:r>
    </w:p>
    <w:p w:rsidR="00884EBD" w:rsidRDefault="00884EBD" w:rsidP="00884EBD">
      <w:pPr>
        <w:ind w:firstLine="567"/>
        <w:sectPr w:rsidR="00884EBD" w:rsidSect="006F4BA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4EBD" w:rsidRPr="006F4BA3" w:rsidRDefault="00884EBD" w:rsidP="00884EBD">
      <w:pPr>
        <w:ind w:firstLine="567"/>
      </w:pPr>
      <w:r w:rsidRPr="006F4BA3">
        <w:lastRenderedPageBreak/>
        <w:t>А. морской арктический воздух;</w:t>
      </w:r>
    </w:p>
    <w:p w:rsidR="00884EBD" w:rsidRDefault="00884EBD" w:rsidP="00884EBD">
      <w:pPr>
        <w:ind w:firstLine="567"/>
      </w:pPr>
      <w:r>
        <w:t>Б</w:t>
      </w:r>
      <w:r w:rsidRPr="006F4BA3">
        <w:t xml:space="preserve">. континентальный воздух </w:t>
      </w:r>
      <w:proofErr w:type="gramStart"/>
      <w:r w:rsidRPr="006F4BA3">
        <w:t>умеренных</w:t>
      </w:r>
      <w:proofErr w:type="gramEnd"/>
      <w:r w:rsidRPr="006F4BA3">
        <w:t xml:space="preserve"> </w:t>
      </w:r>
    </w:p>
    <w:p w:rsidR="00884EBD" w:rsidRPr="006F4BA3" w:rsidRDefault="00884EBD" w:rsidP="00884EBD">
      <w:pPr>
        <w:ind w:firstLine="567"/>
      </w:pPr>
      <w:r w:rsidRPr="006F4BA3">
        <w:t>широт;</w:t>
      </w:r>
    </w:p>
    <w:p w:rsidR="00884EBD" w:rsidRPr="006F4BA3" w:rsidRDefault="00884EBD" w:rsidP="00884EBD">
      <w:pPr>
        <w:ind w:firstLine="567"/>
      </w:pPr>
      <w:r>
        <w:lastRenderedPageBreak/>
        <w:t>В</w:t>
      </w:r>
      <w:r w:rsidRPr="006F4BA3">
        <w:t>. морской воздух умеренных широт;</w:t>
      </w:r>
    </w:p>
    <w:p w:rsidR="00884EBD" w:rsidRPr="006F4BA3" w:rsidRDefault="00884EBD" w:rsidP="00884EBD">
      <w:pPr>
        <w:ind w:firstLine="567"/>
      </w:pPr>
      <w:r>
        <w:t>Г</w:t>
      </w:r>
      <w:r w:rsidRPr="006F4BA3">
        <w:t>. морской тропический воздух.</w:t>
      </w:r>
    </w:p>
    <w:p w:rsidR="00884EBD" w:rsidRDefault="00884EBD" w:rsidP="00884EBD">
      <w:pPr>
        <w:rPr>
          <w:b/>
        </w:rPr>
        <w:sectPr w:rsidR="00884EBD" w:rsidSect="008D60F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lastRenderedPageBreak/>
        <w:t>5. Определите, какие из перечисленных рек относятся к бассейну Северного Ледовитого океана</w:t>
      </w:r>
    </w:p>
    <w:p w:rsidR="00884EBD" w:rsidRPr="006F4BA3" w:rsidRDefault="00884EBD" w:rsidP="00884EBD">
      <w:r>
        <w:t xml:space="preserve">          </w:t>
      </w:r>
      <w:proofErr w:type="gramStart"/>
      <w:r w:rsidRPr="006F4BA3">
        <w:t>А. Дон, Кубань;</w:t>
      </w:r>
      <w:r>
        <w:t xml:space="preserve">    </w:t>
      </w:r>
      <w:r w:rsidRPr="006F4BA3">
        <w:t xml:space="preserve"> </w:t>
      </w:r>
      <w:r>
        <w:t xml:space="preserve">   Б</w:t>
      </w:r>
      <w:r w:rsidRPr="006F4BA3">
        <w:t>. Волга, Терек, Урал;</w:t>
      </w:r>
      <w:r>
        <w:t xml:space="preserve">    </w:t>
      </w:r>
      <w:r w:rsidRPr="006F4BA3">
        <w:t xml:space="preserve"> </w:t>
      </w:r>
      <w:r>
        <w:t xml:space="preserve">   В</w:t>
      </w:r>
      <w:r w:rsidRPr="006F4BA3">
        <w:t xml:space="preserve">. Амур; </w:t>
      </w:r>
      <w:r>
        <w:t xml:space="preserve">       Г</w:t>
      </w:r>
      <w:r w:rsidRPr="006F4BA3">
        <w:t>. Лена, Енисей, Обь</w:t>
      </w:r>
      <w:proofErr w:type="gramEnd"/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>6. Какой зональный тип почв формируется под хвойными л</w:t>
      </w:r>
      <w:r>
        <w:rPr>
          <w:b/>
        </w:rPr>
        <w:t>есами в условиях избыточного ув</w:t>
      </w:r>
      <w:r w:rsidRPr="006F4BA3">
        <w:rPr>
          <w:b/>
        </w:rPr>
        <w:t>лажнения и умеренно-теплого лета</w:t>
      </w:r>
    </w:p>
    <w:p w:rsidR="00884EBD" w:rsidRPr="006F4BA3" w:rsidRDefault="00884EBD" w:rsidP="00884EBD">
      <w:r>
        <w:t xml:space="preserve">          </w:t>
      </w:r>
      <w:r w:rsidRPr="006F4BA3">
        <w:t xml:space="preserve">А. тундрово-глеевые; </w:t>
      </w:r>
      <w:r>
        <w:t xml:space="preserve">     Б</w:t>
      </w:r>
      <w:r w:rsidRPr="006F4BA3">
        <w:t xml:space="preserve">.подзолистые; </w:t>
      </w:r>
      <w:r>
        <w:t xml:space="preserve">     В</w:t>
      </w:r>
      <w:r w:rsidRPr="006F4BA3">
        <w:t xml:space="preserve">. серые лесные;  </w:t>
      </w:r>
      <w:r>
        <w:t xml:space="preserve">    Г</w:t>
      </w:r>
      <w:r w:rsidRPr="006F4BA3">
        <w:t>. черноземные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>7. Укажите природную зону, которая в настоящее время практически лишена естественной растительности из-за хозяйственной деятельности человека</w:t>
      </w:r>
    </w:p>
    <w:p w:rsidR="00884EBD" w:rsidRPr="006F4BA3" w:rsidRDefault="00884EBD" w:rsidP="00884EBD">
      <w:r>
        <w:t xml:space="preserve">         </w:t>
      </w:r>
      <w:r w:rsidRPr="006F4BA3">
        <w:t xml:space="preserve">А.тундра; </w:t>
      </w:r>
      <w:r>
        <w:t xml:space="preserve">                                                                      </w:t>
      </w:r>
      <w:r w:rsidRPr="006F4BA3">
        <w:t>В. тайга;</w:t>
      </w:r>
    </w:p>
    <w:p w:rsidR="00884EBD" w:rsidRPr="006F4BA3" w:rsidRDefault="00884EBD" w:rsidP="00884EBD">
      <w:r>
        <w:t xml:space="preserve">         Б</w:t>
      </w:r>
      <w:r w:rsidRPr="006F4BA3">
        <w:t xml:space="preserve">. зона смешанных и широколиственных лесов; </w:t>
      </w:r>
      <w:r>
        <w:t xml:space="preserve">     Г</w:t>
      </w:r>
      <w:r w:rsidRPr="006F4BA3">
        <w:t>. зона степей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 xml:space="preserve">8. Для зоны тундр характерны животные </w:t>
      </w:r>
    </w:p>
    <w:p w:rsidR="00884EBD" w:rsidRPr="006F4BA3" w:rsidRDefault="00884EBD" w:rsidP="00884EBD">
      <w:r w:rsidRPr="006F4BA3">
        <w:t xml:space="preserve">А. песец и белый медведь, </w:t>
      </w:r>
      <w:r>
        <w:t xml:space="preserve">              Б</w:t>
      </w:r>
      <w:r w:rsidRPr="006F4BA3">
        <w:t xml:space="preserve">. белый медведь и лемминг, </w:t>
      </w:r>
      <w:r>
        <w:t xml:space="preserve">                В</w:t>
      </w:r>
      <w:r w:rsidRPr="006F4BA3">
        <w:t>. лемминг и песец.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t>9. Укажите причину незначительного распространения многолетней мерзлоты на севере Восточно-Европейской равнины по сравнению с Азиатской частью России</w:t>
      </w:r>
    </w:p>
    <w:p w:rsidR="00884EBD" w:rsidRPr="006F4BA3" w:rsidRDefault="00884EBD" w:rsidP="00884EBD">
      <w:r w:rsidRPr="006F4BA3">
        <w:t xml:space="preserve"> </w:t>
      </w:r>
      <w:r>
        <w:t xml:space="preserve">        А.тектоническое строение</w:t>
      </w:r>
      <w:r w:rsidRPr="006F4BA3">
        <w:t xml:space="preserve">; </w:t>
      </w:r>
      <w:r>
        <w:t xml:space="preserve">                         </w:t>
      </w:r>
      <w:r w:rsidRPr="006F4BA3">
        <w:t xml:space="preserve">В. большая мощность снежного покрова; </w:t>
      </w:r>
    </w:p>
    <w:p w:rsidR="00884EBD" w:rsidRPr="006F4BA3" w:rsidRDefault="00884EBD" w:rsidP="00884EBD">
      <w:r>
        <w:t xml:space="preserve">         Б</w:t>
      </w:r>
      <w:r w:rsidRPr="006F4BA3">
        <w:t>. вследствие массовой вырубки лесов.</w:t>
      </w:r>
      <w:r>
        <w:t xml:space="preserve">     Г. тундровая растительность</w:t>
      </w:r>
    </w:p>
    <w:p w:rsidR="00884EBD" w:rsidRPr="006F4BA3" w:rsidRDefault="00884EBD" w:rsidP="00884EBD">
      <w:pPr>
        <w:rPr>
          <w:b/>
        </w:rPr>
      </w:pPr>
      <w:r w:rsidRPr="006F4BA3">
        <w:rPr>
          <w:b/>
        </w:rPr>
        <w:lastRenderedPageBreak/>
        <w:t>10. Определите, какой из типов климата характеризуется следующим набором свойств: годовая амплитуда температур 50-60</w:t>
      </w:r>
      <w:proofErr w:type="gramStart"/>
      <w:r w:rsidRPr="006F4BA3">
        <w:rPr>
          <w:b/>
        </w:rPr>
        <w:t xml:space="preserve"> °С</w:t>
      </w:r>
      <w:proofErr w:type="gramEnd"/>
      <w:r w:rsidRPr="006F4BA3">
        <w:rPr>
          <w:b/>
        </w:rPr>
        <w:t>, небольшая (0,2-0,Зм) высота снежного покрова, господство антициклональных типов погоды</w:t>
      </w:r>
    </w:p>
    <w:p w:rsidR="00884EBD" w:rsidRPr="006F4BA3" w:rsidRDefault="00884EBD" w:rsidP="00884EBD">
      <w:r>
        <w:t xml:space="preserve">         </w:t>
      </w:r>
      <w:r w:rsidRPr="006F4BA3">
        <w:t xml:space="preserve">А. морской; </w:t>
      </w:r>
      <w:r>
        <w:t xml:space="preserve">                             </w:t>
      </w:r>
      <w:r w:rsidRPr="006F4BA3">
        <w:t>В. умеренно-континентальный;</w:t>
      </w:r>
    </w:p>
    <w:p w:rsidR="00884EBD" w:rsidRPr="006F4BA3" w:rsidRDefault="00884EBD" w:rsidP="00884EBD">
      <w:r>
        <w:t xml:space="preserve">         Б</w:t>
      </w:r>
      <w:r w:rsidRPr="006F4BA3">
        <w:t xml:space="preserve">. континентальный; </w:t>
      </w:r>
      <w:r>
        <w:t xml:space="preserve">              Г</w:t>
      </w:r>
      <w:r w:rsidRPr="006F4BA3">
        <w:t>. резко континентальный.</w:t>
      </w:r>
    </w:p>
    <w:p w:rsidR="00884EBD" w:rsidRPr="002316F7" w:rsidRDefault="00884EBD" w:rsidP="00884EBD">
      <w:pPr>
        <w:rPr>
          <w:b/>
        </w:rPr>
      </w:pPr>
      <w:r>
        <w:rPr>
          <w:b/>
        </w:rPr>
        <w:t xml:space="preserve">11. </w:t>
      </w:r>
      <w:r w:rsidRPr="002316F7">
        <w:rPr>
          <w:b/>
        </w:rPr>
        <w:t>Процесс разрушения почвы водой и ветром называется:</w:t>
      </w:r>
    </w:p>
    <w:p w:rsidR="00884EBD" w:rsidRDefault="00884EBD" w:rsidP="00884EBD">
      <w:pPr>
        <w:sectPr w:rsidR="00884EBD" w:rsidSect="008D60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4EBD" w:rsidRPr="00D815FB" w:rsidRDefault="00884EBD" w:rsidP="00884EBD">
      <w:r>
        <w:lastRenderedPageBreak/>
        <w:t xml:space="preserve">         </w:t>
      </w:r>
      <w:r w:rsidRPr="00D815FB">
        <w:t>А</w:t>
      </w:r>
      <w:r>
        <w:t xml:space="preserve">. </w:t>
      </w:r>
      <w:r w:rsidRPr="00D815FB">
        <w:t>Агротехникой</w:t>
      </w:r>
    </w:p>
    <w:p w:rsidR="00884EBD" w:rsidRPr="00D815FB" w:rsidRDefault="00884EBD" w:rsidP="00884EBD">
      <w:r>
        <w:t xml:space="preserve">         </w:t>
      </w:r>
      <w:r w:rsidRPr="00D815FB">
        <w:t>Б</w:t>
      </w:r>
      <w:r>
        <w:t xml:space="preserve">. </w:t>
      </w:r>
      <w:r w:rsidRPr="00D815FB">
        <w:t>Мелиорацией</w:t>
      </w:r>
    </w:p>
    <w:p w:rsidR="00884EBD" w:rsidRPr="00D815FB" w:rsidRDefault="00884EBD" w:rsidP="00884EBD">
      <w:r w:rsidRPr="00D815FB">
        <w:lastRenderedPageBreak/>
        <w:t>В</w:t>
      </w:r>
      <w:r>
        <w:t xml:space="preserve">. </w:t>
      </w:r>
      <w:r w:rsidRPr="00D815FB">
        <w:t>Эрозией</w:t>
      </w:r>
    </w:p>
    <w:p w:rsidR="00884EBD" w:rsidRPr="00D815FB" w:rsidRDefault="00884EBD" w:rsidP="00884EBD">
      <w:r w:rsidRPr="00D815FB">
        <w:t>Г</w:t>
      </w:r>
      <w:r>
        <w:t xml:space="preserve">. </w:t>
      </w:r>
      <w:r w:rsidRPr="00D815FB">
        <w:t>Рекультивацией</w:t>
      </w:r>
    </w:p>
    <w:p w:rsidR="00884EBD" w:rsidRDefault="00884EBD" w:rsidP="00884EBD">
      <w:pPr>
        <w:rPr>
          <w:b/>
        </w:rPr>
        <w:sectPr w:rsidR="00884EBD" w:rsidSect="00D815F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84EBD" w:rsidRPr="00D740B4" w:rsidRDefault="00884EBD" w:rsidP="00884EBD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12. </w:t>
      </w:r>
      <w:r w:rsidRPr="00D740B4">
        <w:rPr>
          <w:b/>
          <w:sz w:val="24"/>
          <w:szCs w:val="24"/>
        </w:rPr>
        <w:t xml:space="preserve">С какой страной Россия не имеет сухопутных границ: </w:t>
      </w:r>
    </w:p>
    <w:p w:rsidR="00884EBD" w:rsidRPr="00D740B4" w:rsidRDefault="00884EBD" w:rsidP="00884EBD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А. Украина;                               В.</w:t>
      </w:r>
      <w:r w:rsidRPr="00D740B4">
        <w:rPr>
          <w:sz w:val="24"/>
          <w:szCs w:val="24"/>
        </w:rPr>
        <w:t xml:space="preserve"> Белоруссия;</w:t>
      </w:r>
    </w:p>
    <w:p w:rsidR="00884EBD" w:rsidRPr="00D740B4" w:rsidRDefault="00884EBD" w:rsidP="00884EBD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Б. Армения;                               Г.</w:t>
      </w:r>
      <w:r w:rsidRPr="00D740B4">
        <w:rPr>
          <w:sz w:val="24"/>
          <w:szCs w:val="24"/>
        </w:rPr>
        <w:t xml:space="preserve"> Азербайджан.</w:t>
      </w:r>
    </w:p>
    <w:p w:rsidR="00884EBD" w:rsidRDefault="00884EBD" w:rsidP="00884EBD">
      <w:pPr>
        <w:rPr>
          <w:b/>
        </w:rPr>
      </w:pPr>
      <w:r>
        <w:rPr>
          <w:b/>
        </w:rPr>
        <w:t xml:space="preserve">13. Обширная область земной коры, обладающая сравнительно малой подвижностью это – </w:t>
      </w:r>
    </w:p>
    <w:p w:rsidR="00884EBD" w:rsidRPr="00803BD8" w:rsidRDefault="00884EBD" w:rsidP="00884EBD">
      <w:pPr>
        <w:rPr>
          <w:b/>
        </w:rPr>
      </w:pPr>
      <w:r>
        <w:t xml:space="preserve">         А. Платформа</w:t>
      </w:r>
      <w:r w:rsidRPr="005D4D96">
        <w:t xml:space="preserve">, </w:t>
      </w:r>
      <w:r>
        <w:t xml:space="preserve">           Б. </w:t>
      </w:r>
      <w:r w:rsidRPr="005D4D96">
        <w:t>Горс</w:t>
      </w:r>
      <w:r>
        <w:t>т</w:t>
      </w:r>
      <w:r w:rsidRPr="005D4D96">
        <w:t xml:space="preserve">, </w:t>
      </w:r>
      <w:r>
        <w:t xml:space="preserve">             В.</w:t>
      </w:r>
      <w:r w:rsidRPr="009E663F">
        <w:t xml:space="preserve"> </w:t>
      </w:r>
      <w:r w:rsidRPr="005D4D96">
        <w:t xml:space="preserve">Щит, </w:t>
      </w:r>
      <w:r>
        <w:t xml:space="preserve">           Г. </w:t>
      </w:r>
      <w:r w:rsidRPr="005D4D96">
        <w:t>Морена</w:t>
      </w:r>
    </w:p>
    <w:p w:rsidR="00884EBD" w:rsidRDefault="00884EBD" w:rsidP="00884EBD">
      <w:pPr>
        <w:rPr>
          <w:b/>
        </w:rPr>
      </w:pPr>
      <w:r>
        <w:rPr>
          <w:b/>
        </w:rPr>
        <w:t>14. Полуостров Камчатка расположен в природной зоне:</w:t>
      </w:r>
    </w:p>
    <w:p w:rsidR="00884EBD" w:rsidRPr="00803BD8" w:rsidRDefault="00884EBD" w:rsidP="00884EBD">
      <w:r>
        <w:t>А. арктических пустынь,      Б. тундры,      В. хвойных лесов (тайга),      Г. широколиственных лесов</w:t>
      </w:r>
    </w:p>
    <w:p w:rsidR="00884EBD" w:rsidRDefault="00884EBD" w:rsidP="00884EBD">
      <w:pPr>
        <w:rPr>
          <w:b/>
        </w:rPr>
      </w:pPr>
      <w:r>
        <w:rPr>
          <w:b/>
        </w:rPr>
        <w:t>15. В каком случае верна, указана смена почвенных горизонтов от поверхности вглубь земли?</w:t>
      </w:r>
    </w:p>
    <w:p w:rsidR="00884EBD" w:rsidRDefault="00884EBD" w:rsidP="00884EBD">
      <w:pPr>
        <w:ind w:firstLine="567"/>
      </w:pPr>
      <w:r>
        <w:t xml:space="preserve">А. Материнская порода – </w:t>
      </w:r>
      <w:proofErr w:type="gramStart"/>
      <w:r>
        <w:t>гумусовый</w:t>
      </w:r>
      <w:proofErr w:type="gramEnd"/>
      <w:r>
        <w:t xml:space="preserve"> – вымывания – вмывания</w:t>
      </w:r>
    </w:p>
    <w:p w:rsidR="00884EBD" w:rsidRDefault="00884EBD" w:rsidP="00884EBD">
      <w:pPr>
        <w:ind w:firstLine="567"/>
      </w:pPr>
      <w:r>
        <w:t xml:space="preserve">Б. </w:t>
      </w:r>
      <w:proofErr w:type="gramStart"/>
      <w:r>
        <w:t>Гумусовый</w:t>
      </w:r>
      <w:proofErr w:type="gramEnd"/>
      <w:r>
        <w:t xml:space="preserve"> – вымывания – вмывания – материнская порода</w:t>
      </w:r>
    </w:p>
    <w:p w:rsidR="00884EBD" w:rsidRDefault="00884EBD" w:rsidP="00884EBD">
      <w:pPr>
        <w:ind w:firstLine="567"/>
      </w:pPr>
      <w:r>
        <w:t xml:space="preserve">В. </w:t>
      </w:r>
      <w:proofErr w:type="gramStart"/>
      <w:r>
        <w:t>Гумусовый</w:t>
      </w:r>
      <w:proofErr w:type="gramEnd"/>
      <w:r>
        <w:t xml:space="preserve"> – вмывания – вымывания – материнская порода</w:t>
      </w:r>
    </w:p>
    <w:p w:rsidR="00884EBD" w:rsidRDefault="00884EBD" w:rsidP="00884EBD">
      <w:pPr>
        <w:ind w:firstLine="567"/>
      </w:pPr>
      <w:r>
        <w:t xml:space="preserve">Г. Вмывания – материнская порода – </w:t>
      </w:r>
      <w:proofErr w:type="gramStart"/>
      <w:r>
        <w:t>гумусовый</w:t>
      </w:r>
      <w:proofErr w:type="gramEnd"/>
      <w:r>
        <w:t xml:space="preserve"> – вымывания</w:t>
      </w:r>
    </w:p>
    <w:p w:rsidR="00884EBD" w:rsidRDefault="00884EBD" w:rsidP="00884EBD">
      <w:pPr>
        <w:rPr>
          <w:b/>
        </w:rPr>
      </w:pPr>
      <w:r>
        <w:rPr>
          <w:b/>
        </w:rPr>
        <w:t xml:space="preserve">16. Амур, Бурея, Зея относятся к рекам </w:t>
      </w:r>
      <w:proofErr w:type="gramStart"/>
      <w:r>
        <w:rPr>
          <w:b/>
        </w:rPr>
        <w:t>с</w:t>
      </w:r>
      <w:proofErr w:type="gramEnd"/>
      <w:r>
        <w:rPr>
          <w:b/>
        </w:rPr>
        <w:t>:</w:t>
      </w:r>
    </w:p>
    <w:p w:rsidR="00884EBD" w:rsidRDefault="00884EBD" w:rsidP="00884EBD">
      <w:pPr>
        <w:sectPr w:rsidR="00884EBD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4EBD" w:rsidRDefault="00884EBD" w:rsidP="00884EBD">
      <w:r>
        <w:lastRenderedPageBreak/>
        <w:t xml:space="preserve">         А. весенним половодьем, </w:t>
      </w:r>
    </w:p>
    <w:p w:rsidR="00884EBD" w:rsidRDefault="00884EBD" w:rsidP="00884EBD">
      <w:r>
        <w:t xml:space="preserve">         Б. летним половодьем, </w:t>
      </w:r>
    </w:p>
    <w:p w:rsidR="00884EBD" w:rsidRDefault="00884EBD" w:rsidP="00884EBD">
      <w:r>
        <w:lastRenderedPageBreak/>
        <w:t xml:space="preserve">В. поводочным режимом, </w:t>
      </w:r>
    </w:p>
    <w:p w:rsidR="00884EBD" w:rsidRPr="0073357C" w:rsidRDefault="00884EBD" w:rsidP="00884EBD">
      <w:r>
        <w:t>Г. равномерным стоком.</w:t>
      </w:r>
    </w:p>
    <w:p w:rsidR="00884EBD" w:rsidRDefault="00884EBD" w:rsidP="00884EBD">
      <w:pPr>
        <w:rPr>
          <w:b/>
        </w:rPr>
        <w:sectPr w:rsidR="00884EBD" w:rsidSect="0073357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84EBD" w:rsidRDefault="00884EBD" w:rsidP="00884EBD">
      <w:pPr>
        <w:rPr>
          <w:b/>
        </w:rPr>
      </w:pPr>
      <w:r>
        <w:rPr>
          <w:b/>
        </w:rPr>
        <w:lastRenderedPageBreak/>
        <w:t>17. Заполненное водой крупное естественное понижение земной поверхности – это:</w:t>
      </w:r>
    </w:p>
    <w:p w:rsidR="00884EBD" w:rsidRPr="00DB6721" w:rsidRDefault="00884EBD" w:rsidP="00884EBD">
      <w:r>
        <w:t xml:space="preserve">         </w:t>
      </w:r>
      <w:r w:rsidRPr="00DB6721">
        <w:t xml:space="preserve">А. болото   </w:t>
      </w:r>
      <w:r>
        <w:t xml:space="preserve">       </w:t>
      </w:r>
      <w:r w:rsidRPr="00DB6721">
        <w:t xml:space="preserve">Б. река   </w:t>
      </w:r>
      <w:r>
        <w:t xml:space="preserve">       </w:t>
      </w:r>
      <w:r w:rsidRPr="00DB6721">
        <w:t xml:space="preserve">В. </w:t>
      </w:r>
      <w:r>
        <w:t>в</w:t>
      </w:r>
      <w:r w:rsidRPr="00DB6721">
        <w:t>од</w:t>
      </w:r>
      <w:r>
        <w:t>о</w:t>
      </w:r>
      <w:r w:rsidRPr="00DB6721">
        <w:t xml:space="preserve">хранилище    </w:t>
      </w:r>
      <w:r>
        <w:t xml:space="preserve">       </w:t>
      </w:r>
      <w:r w:rsidRPr="00DB6721">
        <w:t xml:space="preserve">Г. озеро </w:t>
      </w:r>
    </w:p>
    <w:p w:rsidR="00884EBD" w:rsidRDefault="00884EBD" w:rsidP="00884EBD">
      <w:pPr>
        <w:rPr>
          <w:b/>
        </w:rPr>
      </w:pPr>
      <w:r>
        <w:rPr>
          <w:b/>
        </w:rPr>
        <w:t>18. какой тип климата отличается большой амплитудой колебания температур?</w:t>
      </w:r>
    </w:p>
    <w:p w:rsidR="00884EBD" w:rsidRDefault="00884EBD" w:rsidP="00884EBD">
      <w:pPr>
        <w:sectPr w:rsidR="00884EBD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4EBD" w:rsidRDefault="00884EBD" w:rsidP="00884EBD">
      <w:r>
        <w:lastRenderedPageBreak/>
        <w:t xml:space="preserve">         </w:t>
      </w:r>
      <w:r w:rsidRPr="00AE2787">
        <w:t xml:space="preserve">А. умеренно-континентальный, </w:t>
      </w:r>
      <w:r>
        <w:t xml:space="preserve">  </w:t>
      </w:r>
    </w:p>
    <w:p w:rsidR="00884EBD" w:rsidRDefault="00884EBD" w:rsidP="00884EBD">
      <w:r>
        <w:t xml:space="preserve">         </w:t>
      </w:r>
      <w:r w:rsidRPr="00AE2787">
        <w:t xml:space="preserve">Б. континентальный, </w:t>
      </w:r>
      <w:r>
        <w:t xml:space="preserve">  </w:t>
      </w:r>
    </w:p>
    <w:p w:rsidR="00884EBD" w:rsidRDefault="00884EBD" w:rsidP="00884EBD">
      <w:r w:rsidRPr="00AE2787">
        <w:lastRenderedPageBreak/>
        <w:t xml:space="preserve">В. резко-континентальный, </w:t>
      </w:r>
      <w:r>
        <w:t xml:space="preserve">  </w:t>
      </w:r>
    </w:p>
    <w:p w:rsidR="00884EBD" w:rsidRPr="00AE2787" w:rsidRDefault="00884EBD" w:rsidP="00884EBD">
      <w:r w:rsidRPr="00AE2787">
        <w:t>Г. муссонный.</w:t>
      </w:r>
    </w:p>
    <w:p w:rsidR="00884EBD" w:rsidRDefault="00884EBD" w:rsidP="00884EBD">
      <w:pPr>
        <w:rPr>
          <w:b/>
        </w:rPr>
        <w:sectPr w:rsidR="00884EBD" w:rsidSect="009A450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84EBD" w:rsidRDefault="00884EBD" w:rsidP="00884EBD">
      <w:pPr>
        <w:rPr>
          <w:b/>
        </w:rPr>
      </w:pPr>
      <w:r>
        <w:rPr>
          <w:b/>
        </w:rPr>
        <w:lastRenderedPageBreak/>
        <w:t xml:space="preserve">19. Поморы плавали в </w:t>
      </w:r>
      <w:proofErr w:type="spellStart"/>
      <w:r>
        <w:rPr>
          <w:b/>
        </w:rPr>
        <w:t>Мангазею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за</w:t>
      </w:r>
      <w:proofErr w:type="gramEnd"/>
      <w:r>
        <w:rPr>
          <w:b/>
        </w:rPr>
        <w:t>:</w:t>
      </w:r>
    </w:p>
    <w:p w:rsidR="00884EBD" w:rsidRPr="00AE2787" w:rsidRDefault="00884EBD" w:rsidP="00884EBD">
      <w:r>
        <w:t xml:space="preserve">         А. </w:t>
      </w:r>
      <w:r w:rsidRPr="00AE2787">
        <w:t xml:space="preserve">пушниной, </w:t>
      </w:r>
      <w:r>
        <w:t xml:space="preserve">       Б. </w:t>
      </w:r>
      <w:r w:rsidRPr="00AE2787">
        <w:t xml:space="preserve">золотом, </w:t>
      </w:r>
      <w:r>
        <w:t xml:space="preserve">         В. </w:t>
      </w:r>
      <w:r w:rsidRPr="00AE2787">
        <w:t xml:space="preserve">древесиной, </w:t>
      </w:r>
      <w:r>
        <w:t xml:space="preserve">          Г. </w:t>
      </w:r>
      <w:r w:rsidRPr="00AE2787">
        <w:t>янтарём.</w:t>
      </w:r>
    </w:p>
    <w:p w:rsidR="00884EBD" w:rsidRDefault="00884EBD" w:rsidP="00884EBD">
      <w:pPr>
        <w:rPr>
          <w:b/>
        </w:rPr>
      </w:pPr>
      <w:r>
        <w:rPr>
          <w:b/>
        </w:rPr>
        <w:t>20. Область повышенного давления с ветрами направленными от центра с нисходящими потоками.  Приносит ясную и сухую погоду.</w:t>
      </w:r>
    </w:p>
    <w:p w:rsidR="00884EBD" w:rsidRPr="00EE3859" w:rsidRDefault="00884EBD" w:rsidP="00884EBD">
      <w:r>
        <w:t xml:space="preserve">         А. </w:t>
      </w:r>
      <w:r w:rsidRPr="00EE3859">
        <w:t xml:space="preserve">антициклон   </w:t>
      </w:r>
      <w:r>
        <w:t xml:space="preserve">      Б. атмосферный </w:t>
      </w:r>
      <w:r w:rsidRPr="00EE3859">
        <w:t xml:space="preserve">фронт  </w:t>
      </w:r>
      <w:r>
        <w:t xml:space="preserve">      В. </w:t>
      </w:r>
      <w:r w:rsidRPr="00EE3859">
        <w:t xml:space="preserve">циклон   </w:t>
      </w:r>
      <w:r>
        <w:t xml:space="preserve">      Г. </w:t>
      </w:r>
      <w:r w:rsidRPr="00EE3859">
        <w:t>бриз</w:t>
      </w:r>
    </w:p>
    <w:p w:rsidR="00884EBD" w:rsidRDefault="00884EBD" w:rsidP="00884EBD">
      <w:pPr>
        <w:rPr>
          <w:b/>
        </w:rPr>
      </w:pPr>
      <w:r>
        <w:rPr>
          <w:b/>
        </w:rPr>
        <w:t xml:space="preserve">21. Небольшое количество высотных поясов в горах Урала связано </w:t>
      </w:r>
      <w:proofErr w:type="gramStart"/>
      <w:r>
        <w:rPr>
          <w:b/>
        </w:rPr>
        <w:t>с</w:t>
      </w:r>
      <w:proofErr w:type="gramEnd"/>
      <w:r>
        <w:rPr>
          <w:b/>
        </w:rPr>
        <w:t>:</w:t>
      </w:r>
    </w:p>
    <w:p w:rsidR="00884EBD" w:rsidRDefault="00884EBD" w:rsidP="00884EBD">
      <w:pPr>
        <w:sectPr w:rsidR="00884EBD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4EBD" w:rsidRDefault="00884EBD" w:rsidP="00884EBD">
      <w:r>
        <w:lastRenderedPageBreak/>
        <w:t xml:space="preserve">         А. </w:t>
      </w:r>
      <w:r w:rsidRPr="00546C75">
        <w:t xml:space="preserve">геологическим строением  </w:t>
      </w:r>
    </w:p>
    <w:p w:rsidR="00884EBD" w:rsidRDefault="00884EBD" w:rsidP="00884EBD">
      <w:r>
        <w:t xml:space="preserve">         Б. </w:t>
      </w:r>
      <w:r w:rsidRPr="00546C75">
        <w:t xml:space="preserve">высотой гор  </w:t>
      </w:r>
    </w:p>
    <w:p w:rsidR="00884EBD" w:rsidRDefault="00884EBD" w:rsidP="00884EBD">
      <w:r>
        <w:t xml:space="preserve">В. </w:t>
      </w:r>
      <w:r w:rsidRPr="00546C75">
        <w:t xml:space="preserve">количеством осадков  </w:t>
      </w:r>
    </w:p>
    <w:p w:rsidR="0026590D" w:rsidRDefault="00884EBD" w:rsidP="00884EBD">
      <w:r>
        <w:t xml:space="preserve">Г. </w:t>
      </w:r>
      <w:r w:rsidRPr="00546C75">
        <w:t>воздействием арктических воздушных масс</w:t>
      </w:r>
    </w:p>
    <w:p w:rsidR="0026590D" w:rsidRPr="00FD2EA3" w:rsidRDefault="0026590D" w:rsidP="0026590D">
      <w:pPr>
        <w:rPr>
          <w:b/>
        </w:rPr>
      </w:pPr>
      <w:r w:rsidRPr="00FD2EA3">
        <w:rPr>
          <w:b/>
        </w:rPr>
        <w:t>22. Для сохранения и разведения соболя создан заповедник:</w:t>
      </w:r>
    </w:p>
    <w:p w:rsidR="0026590D" w:rsidRPr="00FD2EA3" w:rsidRDefault="0026590D" w:rsidP="0026590D">
      <w:r>
        <w:t xml:space="preserve">         А.</w:t>
      </w:r>
      <w:r w:rsidRPr="00FD2EA3">
        <w:t xml:space="preserve"> </w:t>
      </w:r>
      <w:proofErr w:type="gramStart"/>
      <w:r w:rsidRPr="00FD2EA3">
        <w:t>Канд</w:t>
      </w:r>
      <w:r w:rsidR="0093358F">
        <w:t>алакшский</w:t>
      </w:r>
      <w:proofErr w:type="gramEnd"/>
      <w:r w:rsidR="0093358F">
        <w:t xml:space="preserve">;         </w:t>
      </w:r>
      <w:r>
        <w:t xml:space="preserve"> В.</w:t>
      </w:r>
      <w:r w:rsidRPr="00FD2EA3">
        <w:t xml:space="preserve"> </w:t>
      </w:r>
      <w:proofErr w:type="spellStart"/>
      <w:r w:rsidRPr="00FD2EA3">
        <w:t>Галичья</w:t>
      </w:r>
      <w:proofErr w:type="spellEnd"/>
      <w:r w:rsidRPr="00FD2EA3">
        <w:t xml:space="preserve"> гора;</w:t>
      </w:r>
    </w:p>
    <w:p w:rsidR="0026590D" w:rsidRPr="00FD2EA3" w:rsidRDefault="0026590D" w:rsidP="0026590D">
      <w:r>
        <w:t xml:space="preserve">         Б.</w:t>
      </w:r>
      <w:r w:rsidRPr="00FD2EA3">
        <w:t xml:space="preserve"> </w:t>
      </w:r>
      <w:proofErr w:type="spellStart"/>
      <w:r w:rsidRPr="00FD2EA3">
        <w:t>Баргузи</w:t>
      </w:r>
      <w:r>
        <w:t>н</w:t>
      </w:r>
      <w:r w:rsidR="0093358F">
        <w:t>ский</w:t>
      </w:r>
      <w:proofErr w:type="spellEnd"/>
      <w:r w:rsidR="0093358F">
        <w:t xml:space="preserve">;             Г. </w:t>
      </w:r>
      <w:r w:rsidRPr="00FD2EA3">
        <w:t>Астраханский.</w:t>
      </w:r>
    </w:p>
    <w:p w:rsidR="0026590D" w:rsidRDefault="0026590D" w:rsidP="0026590D">
      <w:pPr>
        <w:rPr>
          <w:b/>
        </w:rPr>
      </w:pPr>
    </w:p>
    <w:p w:rsidR="0026590D" w:rsidRPr="0026590D" w:rsidRDefault="0026590D" w:rsidP="00884EBD">
      <w:pPr>
        <w:sectPr w:rsidR="0026590D" w:rsidRPr="0026590D" w:rsidSect="00546C7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84EBD" w:rsidRDefault="00884EBD" w:rsidP="0026590D">
      <w:pPr>
        <w:rPr>
          <w:b/>
        </w:rPr>
      </w:pPr>
    </w:p>
    <w:p w:rsidR="00884EBD" w:rsidRDefault="00884EBD" w:rsidP="00884EBD">
      <w:pPr>
        <w:jc w:val="right"/>
        <w:rPr>
          <w:b/>
        </w:rPr>
      </w:pPr>
    </w:p>
    <w:p w:rsidR="00884EBD" w:rsidRDefault="00884EBD" w:rsidP="00884EBD">
      <w:pPr>
        <w:jc w:val="right"/>
        <w:rPr>
          <w:b/>
        </w:rPr>
      </w:pPr>
    </w:p>
    <w:tbl>
      <w:tblPr>
        <w:tblW w:w="50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3"/>
        <w:gridCol w:w="394"/>
        <w:gridCol w:w="392"/>
        <w:gridCol w:w="392"/>
        <w:gridCol w:w="392"/>
        <w:gridCol w:w="392"/>
        <w:gridCol w:w="392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402"/>
        <w:gridCol w:w="452"/>
      </w:tblGrid>
      <w:tr w:rsidR="0026590D" w:rsidTr="0026590D">
        <w:trPr>
          <w:trHeight w:val="589"/>
        </w:trPr>
        <w:tc>
          <w:tcPr>
            <w:tcW w:w="5000" w:type="pct"/>
            <w:gridSpan w:val="23"/>
            <w:tcBorders>
              <w:right w:val="single" w:sz="4" w:space="0" w:color="auto"/>
            </w:tcBorders>
          </w:tcPr>
          <w:p w:rsidR="0026590D" w:rsidRPr="00B22012" w:rsidRDefault="0026590D" w:rsidP="009C0D66">
            <w:pPr>
              <w:pStyle w:val="a5"/>
              <w:rPr>
                <w:b/>
                <w:sz w:val="24"/>
                <w:szCs w:val="24"/>
              </w:rPr>
            </w:pPr>
          </w:p>
        </w:tc>
      </w:tr>
      <w:tr w:rsidR="00884EBD" w:rsidRPr="00601A06" w:rsidTr="0026590D">
        <w:trPr>
          <w:trHeight w:val="304"/>
        </w:trPr>
        <w:tc>
          <w:tcPr>
            <w:tcW w:w="475" w:type="pct"/>
          </w:tcPr>
          <w:p w:rsidR="00884EBD" w:rsidRPr="00B22012" w:rsidRDefault="00884EBD" w:rsidP="009C0D66">
            <w:pPr>
              <w:pStyle w:val="a5"/>
              <w:rPr>
                <w:b/>
              </w:rPr>
            </w:pPr>
            <w:r w:rsidRPr="00B22012">
              <w:rPr>
                <w:b/>
              </w:rPr>
              <w:t>№ вопроса</w:t>
            </w:r>
          </w:p>
        </w:tc>
        <w:tc>
          <w:tcPr>
            <w:tcW w:w="205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2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3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4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5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6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7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8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9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10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11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12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13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14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15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16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17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18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19</w:t>
            </w: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20</w:t>
            </w:r>
          </w:p>
        </w:tc>
        <w:tc>
          <w:tcPr>
            <w:tcW w:w="209" w:type="pct"/>
            <w:tcBorders>
              <w:righ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21</w:t>
            </w:r>
          </w:p>
        </w:tc>
        <w:tc>
          <w:tcPr>
            <w:tcW w:w="233" w:type="pct"/>
            <w:tcBorders>
              <w:lef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</w:rPr>
            </w:pPr>
            <w:r w:rsidRPr="00B22012">
              <w:rPr>
                <w:b/>
              </w:rPr>
              <w:t>22</w:t>
            </w:r>
          </w:p>
        </w:tc>
      </w:tr>
      <w:tr w:rsidR="00884EBD" w:rsidTr="0026590D">
        <w:trPr>
          <w:trHeight w:val="286"/>
        </w:trPr>
        <w:tc>
          <w:tcPr>
            <w:tcW w:w="475" w:type="pct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2012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05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" w:type="pct"/>
            <w:tcBorders>
              <w:righ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tcBorders>
              <w:lef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84EBD" w:rsidTr="0026590D">
        <w:trPr>
          <w:trHeight w:val="304"/>
        </w:trPr>
        <w:tc>
          <w:tcPr>
            <w:tcW w:w="475" w:type="pct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2012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05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" w:type="pct"/>
            <w:tcBorders>
              <w:righ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tcBorders>
              <w:lef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84EBD" w:rsidTr="0026590D">
        <w:trPr>
          <w:trHeight w:val="286"/>
        </w:trPr>
        <w:tc>
          <w:tcPr>
            <w:tcW w:w="475" w:type="pct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2012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05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" w:type="pct"/>
            <w:tcBorders>
              <w:righ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tcBorders>
              <w:lef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84EBD" w:rsidTr="0026590D">
        <w:trPr>
          <w:trHeight w:val="304"/>
        </w:trPr>
        <w:tc>
          <w:tcPr>
            <w:tcW w:w="475" w:type="pct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22012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05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" w:type="pct"/>
            <w:tcBorders>
              <w:righ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tcBorders>
              <w:left w:val="single" w:sz="4" w:space="0" w:color="auto"/>
            </w:tcBorders>
            <w:vAlign w:val="center"/>
          </w:tcPr>
          <w:p w:rsidR="00884EBD" w:rsidRPr="00B22012" w:rsidRDefault="00884EBD" w:rsidP="009C0D6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84EBD" w:rsidRDefault="00884EBD" w:rsidP="0026590D">
      <w:pPr>
        <w:rPr>
          <w:b/>
        </w:rPr>
      </w:pPr>
    </w:p>
    <w:p w:rsidR="00884EBD" w:rsidRDefault="00884EBD" w:rsidP="00577EC8">
      <w:pPr>
        <w:pStyle w:val="a5"/>
        <w:ind w:left="106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7EC8" w:rsidRPr="006D12F9" w:rsidRDefault="0026590D" w:rsidP="0026590D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  <w:r w:rsidR="0093358F">
        <w:rPr>
          <w:rFonts w:ascii="Times New Roman" w:hAnsi="Times New Roman" w:cs="Times New Roman"/>
          <w:b/>
          <w:sz w:val="24"/>
          <w:szCs w:val="24"/>
          <w:u w:val="single"/>
        </w:rPr>
        <w:t>- Теоретические задания (29</w:t>
      </w:r>
      <w:r w:rsidR="00577EC8" w:rsidRPr="006D12F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баллов)</w:t>
      </w:r>
    </w:p>
    <w:p w:rsidR="00577EC8" w:rsidRPr="006D12F9" w:rsidRDefault="00577EC8" w:rsidP="00577EC8">
      <w:pPr>
        <w:pStyle w:val="a5"/>
        <w:ind w:lef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7EC8" w:rsidRPr="006D12F9" w:rsidRDefault="00577EC8" w:rsidP="00577EC8">
      <w:pPr>
        <w:pStyle w:val="a5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12F9">
        <w:rPr>
          <w:rFonts w:ascii="Times New Roman" w:hAnsi="Times New Roman" w:cs="Times New Roman"/>
          <w:b/>
          <w:sz w:val="24"/>
          <w:szCs w:val="24"/>
        </w:rPr>
        <w:t xml:space="preserve">      Задание 1. Установите соответствие. </w:t>
      </w:r>
      <w:proofErr w:type="gramStart"/>
      <w:r w:rsidRPr="006D12F9">
        <w:rPr>
          <w:rFonts w:ascii="Times New Roman" w:hAnsi="Times New Roman" w:cs="Times New Roman"/>
          <w:b/>
          <w:i/>
          <w:sz w:val="24"/>
          <w:szCs w:val="24"/>
        </w:rPr>
        <w:t>(Каждое задание оценивается в 3 балла.</w:t>
      </w:r>
      <w:proofErr w:type="gramEnd"/>
      <w:r w:rsidRPr="006D12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D12F9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– 9 баллов.)</w:t>
      </w:r>
      <w:proofErr w:type="gramEnd"/>
    </w:p>
    <w:p w:rsidR="00577EC8" w:rsidRPr="006D12F9" w:rsidRDefault="00577EC8" w:rsidP="00577EC8">
      <w:pPr>
        <w:pStyle w:val="a5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EC8" w:rsidRPr="006D12F9" w:rsidRDefault="00577EC8" w:rsidP="00577EC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D12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</w:t>
      </w:r>
      <w:r w:rsidR="0093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соответствие между страной </w:t>
      </w:r>
      <w:r w:rsidRPr="006D12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названием реки, протекающей по ее территории.</w:t>
      </w:r>
    </w:p>
    <w:p w:rsidR="00577EC8" w:rsidRPr="006D12F9" w:rsidRDefault="00577EC8" w:rsidP="00577EC8">
      <w:pPr>
        <w:pStyle w:val="a5"/>
        <w:ind w:left="-20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4"/>
        <w:tblW w:w="0" w:type="auto"/>
        <w:tblInd w:w="-207" w:type="dxa"/>
        <w:tblLook w:val="04A0"/>
      </w:tblPr>
      <w:tblGrid>
        <w:gridCol w:w="4785"/>
        <w:gridCol w:w="4786"/>
      </w:tblGrid>
      <w:tr w:rsidR="00577EC8" w:rsidRPr="006D12F9" w:rsidTr="003C748C">
        <w:tc>
          <w:tcPr>
            <w:tcW w:w="4785" w:type="dxa"/>
          </w:tcPr>
          <w:p w:rsidR="00577EC8" w:rsidRPr="006D12F9" w:rsidRDefault="00577EC8" w:rsidP="003C748C">
            <w:pPr>
              <w:pStyle w:val="a5"/>
              <w:jc w:val="center"/>
              <w:rPr>
                <w:sz w:val="24"/>
                <w:szCs w:val="24"/>
              </w:rPr>
            </w:pPr>
            <w:r w:rsidRPr="006D12F9">
              <w:rPr>
                <w:sz w:val="24"/>
                <w:szCs w:val="24"/>
              </w:rPr>
              <w:t>СТРАНА</w:t>
            </w:r>
          </w:p>
        </w:tc>
        <w:tc>
          <w:tcPr>
            <w:tcW w:w="4786" w:type="dxa"/>
          </w:tcPr>
          <w:p w:rsidR="00577EC8" w:rsidRPr="006D12F9" w:rsidRDefault="00577EC8" w:rsidP="003C748C">
            <w:pPr>
              <w:pStyle w:val="a5"/>
              <w:jc w:val="center"/>
              <w:rPr>
                <w:sz w:val="24"/>
                <w:szCs w:val="24"/>
              </w:rPr>
            </w:pPr>
            <w:r w:rsidRPr="006D12F9">
              <w:rPr>
                <w:sz w:val="24"/>
                <w:szCs w:val="24"/>
              </w:rPr>
              <w:t>РЕКА</w:t>
            </w:r>
          </w:p>
        </w:tc>
      </w:tr>
      <w:tr w:rsidR="00577EC8" w:rsidRPr="006D12F9" w:rsidTr="003C748C">
        <w:tc>
          <w:tcPr>
            <w:tcW w:w="4785" w:type="dxa"/>
          </w:tcPr>
          <w:p w:rsidR="00577EC8" w:rsidRPr="006D12F9" w:rsidRDefault="00577EC8" w:rsidP="003C748C">
            <w:pPr>
              <w:pStyle w:val="a5"/>
              <w:rPr>
                <w:sz w:val="24"/>
                <w:szCs w:val="24"/>
              </w:rPr>
            </w:pPr>
            <w:r w:rsidRPr="006D12F9">
              <w:rPr>
                <w:color w:val="000000"/>
                <w:sz w:val="24"/>
                <w:szCs w:val="24"/>
                <w:shd w:val="clear" w:color="auto" w:fill="FFFFFF"/>
              </w:rPr>
              <w:t>1) Украина</w:t>
            </w:r>
          </w:p>
        </w:tc>
        <w:tc>
          <w:tcPr>
            <w:tcW w:w="4786" w:type="dxa"/>
          </w:tcPr>
          <w:p w:rsidR="00577EC8" w:rsidRPr="006D12F9" w:rsidRDefault="00577EC8" w:rsidP="003C748C">
            <w:pPr>
              <w:pStyle w:val="a5"/>
              <w:rPr>
                <w:sz w:val="24"/>
                <w:szCs w:val="24"/>
              </w:rPr>
            </w:pPr>
            <w:r w:rsidRPr="006D12F9">
              <w:rPr>
                <w:color w:val="000000"/>
                <w:sz w:val="24"/>
                <w:szCs w:val="24"/>
                <w:shd w:val="clear" w:color="auto" w:fill="FFFFFF"/>
              </w:rPr>
              <w:t>А) Днепр</w:t>
            </w:r>
          </w:p>
        </w:tc>
      </w:tr>
      <w:tr w:rsidR="00577EC8" w:rsidRPr="006D12F9" w:rsidTr="003C748C">
        <w:tc>
          <w:tcPr>
            <w:tcW w:w="4785" w:type="dxa"/>
          </w:tcPr>
          <w:p w:rsidR="00577EC8" w:rsidRPr="006D12F9" w:rsidRDefault="00577EC8" w:rsidP="003C748C">
            <w:pPr>
              <w:pStyle w:val="a5"/>
              <w:rPr>
                <w:sz w:val="24"/>
                <w:szCs w:val="24"/>
              </w:rPr>
            </w:pPr>
            <w:r w:rsidRPr="006D12F9">
              <w:rPr>
                <w:color w:val="000000"/>
                <w:sz w:val="24"/>
                <w:szCs w:val="24"/>
                <w:shd w:val="clear" w:color="auto" w:fill="FFFFFF"/>
              </w:rPr>
              <w:t>2) Азербайджан</w:t>
            </w:r>
          </w:p>
        </w:tc>
        <w:tc>
          <w:tcPr>
            <w:tcW w:w="4786" w:type="dxa"/>
          </w:tcPr>
          <w:p w:rsidR="00577EC8" w:rsidRPr="006D12F9" w:rsidRDefault="00577EC8" w:rsidP="003C748C">
            <w:pPr>
              <w:pStyle w:val="a5"/>
              <w:rPr>
                <w:sz w:val="24"/>
                <w:szCs w:val="24"/>
              </w:rPr>
            </w:pPr>
            <w:r w:rsidRPr="006D12F9">
              <w:rPr>
                <w:color w:val="000000"/>
                <w:sz w:val="24"/>
                <w:szCs w:val="24"/>
                <w:shd w:val="clear" w:color="auto" w:fill="FFFFFF"/>
              </w:rPr>
              <w:t>Б) Амударья</w:t>
            </w:r>
          </w:p>
        </w:tc>
      </w:tr>
      <w:tr w:rsidR="00577EC8" w:rsidRPr="006D12F9" w:rsidTr="003C748C">
        <w:tc>
          <w:tcPr>
            <w:tcW w:w="4785" w:type="dxa"/>
          </w:tcPr>
          <w:p w:rsidR="00577EC8" w:rsidRPr="006D12F9" w:rsidRDefault="00577EC8" w:rsidP="003C748C">
            <w:pPr>
              <w:pStyle w:val="a5"/>
              <w:rPr>
                <w:sz w:val="24"/>
                <w:szCs w:val="24"/>
              </w:rPr>
            </w:pPr>
            <w:r w:rsidRPr="006D12F9">
              <w:rPr>
                <w:color w:val="000000"/>
                <w:sz w:val="24"/>
                <w:szCs w:val="24"/>
                <w:shd w:val="clear" w:color="auto" w:fill="FFFFFF"/>
              </w:rPr>
              <w:t>3) Узбекистан</w:t>
            </w:r>
          </w:p>
        </w:tc>
        <w:tc>
          <w:tcPr>
            <w:tcW w:w="4786" w:type="dxa"/>
          </w:tcPr>
          <w:p w:rsidR="00577EC8" w:rsidRPr="006D12F9" w:rsidRDefault="00577EC8" w:rsidP="003C748C">
            <w:pPr>
              <w:pStyle w:val="a5"/>
              <w:rPr>
                <w:sz w:val="24"/>
                <w:szCs w:val="24"/>
              </w:rPr>
            </w:pPr>
            <w:r w:rsidRPr="006D12F9">
              <w:rPr>
                <w:color w:val="000000"/>
                <w:sz w:val="24"/>
                <w:szCs w:val="24"/>
                <w:shd w:val="clear" w:color="auto" w:fill="FFFFFF"/>
              </w:rPr>
              <w:t>В) Аракс</w:t>
            </w:r>
          </w:p>
        </w:tc>
      </w:tr>
    </w:tbl>
    <w:p w:rsidR="00577EC8" w:rsidRPr="006D12F9" w:rsidRDefault="00577EC8" w:rsidP="007150A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77EC8" w:rsidRPr="006D12F9" w:rsidRDefault="00577EC8" w:rsidP="00577EC8">
      <w:pPr>
        <w:pStyle w:val="a5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12F9">
        <w:rPr>
          <w:color w:val="000000"/>
          <w:sz w:val="24"/>
          <w:szCs w:val="24"/>
        </w:rPr>
        <w:br/>
      </w:r>
      <w:r w:rsidRPr="006D12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2. </w:t>
      </w:r>
      <w:r w:rsidRPr="006D12F9">
        <w:rPr>
          <w:rFonts w:ascii="Times New Roman" w:eastAsia="Times New Roman" w:hAnsi="Times New Roman" w:cs="Times New Roman"/>
          <w:b/>
          <w:iCs/>
          <w:sz w:val="24"/>
          <w:szCs w:val="24"/>
        </w:rPr>
        <w:t>Дайте названия приборам, применяемым в географических исследованиях.</w:t>
      </w:r>
      <w:r w:rsidRPr="006D12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D12F9">
        <w:rPr>
          <w:rFonts w:ascii="Times New Roman" w:hAnsi="Times New Roman" w:cs="Times New Roman"/>
          <w:b/>
          <w:i/>
          <w:sz w:val="24"/>
          <w:szCs w:val="24"/>
        </w:rPr>
        <w:t>(Каждое задание оценивается в 1 балл.</w:t>
      </w:r>
      <w:proofErr w:type="gramEnd"/>
      <w:r w:rsidRPr="006D12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D12F9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– 5 баллов.)</w:t>
      </w:r>
      <w:proofErr w:type="gramEnd"/>
    </w:p>
    <w:p w:rsidR="00577EC8" w:rsidRPr="006D12F9" w:rsidRDefault="00577EC8" w:rsidP="00577EC8">
      <w:pPr>
        <w:pStyle w:val="a5"/>
        <w:ind w:left="-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77EC8" w:rsidRPr="006D12F9" w:rsidRDefault="00577EC8" w:rsidP="00577EC8">
      <w:pPr>
        <w:numPr>
          <w:ilvl w:val="0"/>
          <w:numId w:val="6"/>
        </w:numPr>
        <w:suppressAutoHyphens/>
        <w:rPr>
          <w:rFonts w:eastAsia="Calibri"/>
          <w:bCs/>
          <w:iCs/>
        </w:rPr>
      </w:pPr>
      <w:r w:rsidRPr="006D12F9">
        <w:rPr>
          <w:rFonts w:eastAsia="Calibri"/>
          <w:bCs/>
          <w:iCs/>
        </w:rPr>
        <w:t>для измерения атмосферного давления;</w:t>
      </w:r>
    </w:p>
    <w:p w:rsidR="00577EC8" w:rsidRPr="006D12F9" w:rsidRDefault="00577EC8" w:rsidP="00577EC8">
      <w:pPr>
        <w:numPr>
          <w:ilvl w:val="0"/>
          <w:numId w:val="6"/>
        </w:numPr>
        <w:suppressAutoHyphens/>
        <w:rPr>
          <w:rFonts w:eastAsia="Calibri"/>
          <w:bCs/>
          <w:iCs/>
        </w:rPr>
      </w:pPr>
      <w:r w:rsidRPr="006D12F9">
        <w:rPr>
          <w:rFonts w:eastAsia="Calibri"/>
          <w:bCs/>
          <w:iCs/>
        </w:rPr>
        <w:t>для определения скорости ветра;</w:t>
      </w:r>
    </w:p>
    <w:p w:rsidR="00577EC8" w:rsidRPr="006D12F9" w:rsidRDefault="00577EC8" w:rsidP="00577EC8">
      <w:pPr>
        <w:numPr>
          <w:ilvl w:val="0"/>
          <w:numId w:val="6"/>
        </w:numPr>
        <w:suppressAutoHyphens/>
        <w:rPr>
          <w:rFonts w:eastAsia="Calibri"/>
          <w:bCs/>
          <w:iCs/>
        </w:rPr>
      </w:pPr>
      <w:r w:rsidRPr="006D12F9">
        <w:rPr>
          <w:rFonts w:eastAsia="Calibri"/>
          <w:bCs/>
          <w:iCs/>
        </w:rPr>
        <w:t>для измерения глубины водных объектов;</w:t>
      </w:r>
    </w:p>
    <w:p w:rsidR="00577EC8" w:rsidRPr="006D12F9" w:rsidRDefault="00577EC8" w:rsidP="00577EC8">
      <w:pPr>
        <w:numPr>
          <w:ilvl w:val="0"/>
          <w:numId w:val="6"/>
        </w:numPr>
        <w:suppressAutoHyphens/>
        <w:rPr>
          <w:rFonts w:eastAsia="Calibri"/>
          <w:bCs/>
          <w:iCs/>
        </w:rPr>
      </w:pPr>
      <w:r w:rsidRPr="006D12F9">
        <w:rPr>
          <w:rFonts w:eastAsia="Calibri"/>
          <w:bCs/>
          <w:iCs/>
        </w:rPr>
        <w:t>для измерения относительной высоты склона, холма;</w:t>
      </w:r>
    </w:p>
    <w:p w:rsidR="00577EC8" w:rsidRPr="006D12F9" w:rsidRDefault="00577EC8" w:rsidP="00577EC8">
      <w:pPr>
        <w:numPr>
          <w:ilvl w:val="0"/>
          <w:numId w:val="6"/>
        </w:numPr>
        <w:suppressAutoHyphens/>
        <w:rPr>
          <w:bCs/>
          <w:iCs/>
        </w:rPr>
      </w:pPr>
      <w:r w:rsidRPr="006D12F9">
        <w:rPr>
          <w:rFonts w:eastAsia="Calibri"/>
          <w:bCs/>
          <w:iCs/>
        </w:rPr>
        <w:t xml:space="preserve">для определения направления магнитного меридиана.    </w:t>
      </w:r>
    </w:p>
    <w:p w:rsidR="00577EC8" w:rsidRPr="006D12F9" w:rsidRDefault="00577EC8" w:rsidP="00577EC8">
      <w:pPr>
        <w:suppressAutoHyphens/>
        <w:ind w:left="720"/>
        <w:rPr>
          <w:bCs/>
          <w:iCs/>
        </w:rPr>
      </w:pPr>
    </w:p>
    <w:p w:rsidR="00577EC8" w:rsidRPr="006D12F9" w:rsidRDefault="00577EC8" w:rsidP="00577EC8">
      <w:pPr>
        <w:pStyle w:val="a5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12F9">
        <w:rPr>
          <w:rFonts w:ascii="Times New Roman" w:hAnsi="Times New Roman" w:cs="Times New Roman"/>
          <w:b/>
          <w:bCs/>
          <w:iCs/>
          <w:sz w:val="24"/>
          <w:szCs w:val="24"/>
        </w:rPr>
        <w:t>Задание 3.</w:t>
      </w:r>
      <w:r w:rsidRPr="006D12F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D1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Выберите из списка географических названий, те, которые относятся к территории </w:t>
      </w:r>
      <w:proofErr w:type="gramStart"/>
      <w:r w:rsidRPr="006D12F9">
        <w:rPr>
          <w:rFonts w:ascii="Times New Roman" w:eastAsia="Times New Roman" w:hAnsi="Times New Roman" w:cs="Times New Roman"/>
          <w:b/>
          <w:bCs/>
          <w:sz w:val="24"/>
          <w:szCs w:val="24"/>
        </w:rPr>
        <w:t>Росс</w:t>
      </w:r>
      <w:r w:rsidRPr="006D12F9">
        <w:rPr>
          <w:rFonts w:ascii="Times New Roman" w:hAnsi="Times New Roman" w:cs="Times New Roman"/>
          <w:b/>
          <w:bCs/>
          <w:sz w:val="24"/>
          <w:szCs w:val="24"/>
        </w:rPr>
        <w:t>ии</w:t>
      </w:r>
      <w:proofErr w:type="gramEnd"/>
      <w:r w:rsidRPr="006D12F9">
        <w:rPr>
          <w:rFonts w:ascii="Times New Roman" w:hAnsi="Times New Roman" w:cs="Times New Roman"/>
          <w:b/>
          <w:bCs/>
          <w:sz w:val="24"/>
          <w:szCs w:val="24"/>
        </w:rPr>
        <w:t xml:space="preserve"> и распределите их по группам. </w:t>
      </w:r>
      <w:proofErr w:type="gramStart"/>
      <w:r w:rsidRPr="006D12F9">
        <w:rPr>
          <w:rFonts w:ascii="Times New Roman" w:hAnsi="Times New Roman" w:cs="Times New Roman"/>
          <w:b/>
          <w:i/>
          <w:sz w:val="24"/>
          <w:szCs w:val="24"/>
        </w:rPr>
        <w:t>(Каждое правильное размещение оценивается в 1 балл.</w:t>
      </w:r>
      <w:proofErr w:type="gramEnd"/>
      <w:r w:rsidRPr="006D12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D12F9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– 15 баллов.)</w:t>
      </w:r>
      <w:proofErr w:type="gramEnd"/>
    </w:p>
    <w:p w:rsidR="00577EC8" w:rsidRPr="006D12F9" w:rsidRDefault="00577EC8" w:rsidP="00577EC8">
      <w:pPr>
        <w:ind w:left="-567"/>
        <w:rPr>
          <w:rFonts w:eastAsia="Calibri"/>
          <w:b/>
          <w:bCs/>
        </w:rPr>
      </w:pPr>
    </w:p>
    <w:p w:rsidR="00577EC8" w:rsidRPr="006D12F9" w:rsidRDefault="00577EC8" w:rsidP="00577EC8">
      <w:pPr>
        <w:ind w:left="-567"/>
        <w:rPr>
          <w:rFonts w:eastAsia="Calibri"/>
          <w:b/>
          <w:bCs/>
        </w:rPr>
      </w:pPr>
    </w:p>
    <w:p w:rsidR="00577EC8" w:rsidRPr="006D12F9" w:rsidRDefault="00577EC8" w:rsidP="00577EC8">
      <w:pPr>
        <w:ind w:left="-567"/>
        <w:jc w:val="both"/>
        <w:rPr>
          <w:rFonts w:eastAsia="Calibri"/>
          <w:b/>
          <w:bCs/>
        </w:rPr>
      </w:pPr>
      <w:r w:rsidRPr="006D12F9">
        <w:rPr>
          <w:rFonts w:eastAsia="Calibri"/>
          <w:b/>
          <w:bCs/>
        </w:rPr>
        <w:t xml:space="preserve">Список: </w:t>
      </w:r>
      <w:proofErr w:type="gramStart"/>
      <w:r w:rsidRPr="006D12F9">
        <w:rPr>
          <w:rFonts w:eastAsia="Calibri"/>
        </w:rPr>
        <w:t>Абакан, Баскунчак, Витим, Памир, Дунай, Ереван, Женева, Зея, Иртыш, Колыма, Лена, Малоземельская тундра, Нарьян-Мар, По, Саяны, Чаны, Флорида, Хибины, Чудское, Шпицберген, Эри, Юкатан, Сыктывкар, Колымская низменность.</w:t>
      </w:r>
      <w:proofErr w:type="gramEnd"/>
    </w:p>
    <w:p w:rsidR="00577EC8" w:rsidRPr="006D12F9" w:rsidRDefault="00577EC8" w:rsidP="00577EC8">
      <w:pPr>
        <w:ind w:left="-567"/>
        <w:rPr>
          <w:rFonts w:eastAsia="Calibri"/>
          <w:b/>
          <w:bCs/>
        </w:rPr>
      </w:pPr>
    </w:p>
    <w:p w:rsidR="00577EC8" w:rsidRPr="006D12F9" w:rsidRDefault="00577EC8" w:rsidP="00577EC8">
      <w:pPr>
        <w:ind w:left="-567"/>
        <w:rPr>
          <w:rFonts w:eastAsia="Calibri"/>
        </w:rPr>
      </w:pPr>
      <w:r w:rsidRPr="006D12F9">
        <w:rPr>
          <w:rFonts w:eastAsia="Calibri"/>
          <w:b/>
          <w:bCs/>
        </w:rPr>
        <w:t>Группы:</w:t>
      </w:r>
      <w:r w:rsidRPr="006D12F9">
        <w:rPr>
          <w:rFonts w:eastAsia="Calibri"/>
        </w:rPr>
        <w:tab/>
        <w:t>1. горы</w:t>
      </w:r>
    </w:p>
    <w:p w:rsidR="00577EC8" w:rsidRPr="006D12F9" w:rsidRDefault="00577EC8" w:rsidP="00577EC8">
      <w:pPr>
        <w:ind w:left="-567"/>
        <w:rPr>
          <w:rFonts w:eastAsia="Calibri"/>
        </w:rPr>
      </w:pPr>
      <w:r w:rsidRPr="006D12F9">
        <w:rPr>
          <w:rFonts w:eastAsia="Calibri"/>
        </w:rPr>
        <w:tab/>
      </w:r>
      <w:r w:rsidRPr="006D12F9">
        <w:rPr>
          <w:rFonts w:eastAsia="Calibri"/>
        </w:rPr>
        <w:tab/>
        <w:t>2. равнины</w:t>
      </w:r>
    </w:p>
    <w:p w:rsidR="00577EC8" w:rsidRPr="006D12F9" w:rsidRDefault="00577EC8" w:rsidP="00577EC8">
      <w:pPr>
        <w:ind w:left="-567"/>
        <w:rPr>
          <w:rFonts w:eastAsia="Calibri"/>
        </w:rPr>
      </w:pPr>
      <w:r w:rsidRPr="006D12F9">
        <w:rPr>
          <w:rFonts w:eastAsia="Calibri"/>
        </w:rPr>
        <w:tab/>
      </w:r>
      <w:r w:rsidRPr="006D12F9">
        <w:rPr>
          <w:rFonts w:eastAsia="Calibri"/>
        </w:rPr>
        <w:tab/>
        <w:t>3. реки</w:t>
      </w:r>
    </w:p>
    <w:p w:rsidR="00577EC8" w:rsidRPr="006D12F9" w:rsidRDefault="00577EC8" w:rsidP="00577EC8">
      <w:pPr>
        <w:ind w:left="-567"/>
        <w:rPr>
          <w:rFonts w:eastAsia="Calibri"/>
        </w:rPr>
      </w:pPr>
      <w:r w:rsidRPr="006D12F9">
        <w:rPr>
          <w:rFonts w:eastAsia="Calibri"/>
        </w:rPr>
        <w:tab/>
      </w:r>
      <w:r w:rsidRPr="006D12F9">
        <w:rPr>
          <w:rFonts w:eastAsia="Calibri"/>
        </w:rPr>
        <w:tab/>
        <w:t>4. озёра</w:t>
      </w:r>
    </w:p>
    <w:p w:rsidR="00577EC8" w:rsidRPr="006D12F9" w:rsidRDefault="00577EC8" w:rsidP="00577EC8">
      <w:pPr>
        <w:suppressAutoHyphens/>
        <w:ind w:left="-567"/>
      </w:pPr>
      <w:r w:rsidRPr="006D12F9">
        <w:rPr>
          <w:rFonts w:eastAsia="Calibri"/>
        </w:rPr>
        <w:tab/>
      </w:r>
      <w:r w:rsidRPr="006D12F9">
        <w:rPr>
          <w:rFonts w:eastAsia="Calibri"/>
        </w:rPr>
        <w:tab/>
        <w:t>5. города</w:t>
      </w:r>
    </w:p>
    <w:p w:rsidR="00577EC8" w:rsidRPr="006D12F9" w:rsidRDefault="00577EC8" w:rsidP="00577EC8">
      <w:pPr>
        <w:suppressAutoHyphens/>
        <w:ind w:left="-567"/>
      </w:pPr>
    </w:p>
    <w:p w:rsidR="00EE5C91" w:rsidRPr="0083463F" w:rsidRDefault="00EE5C91" w:rsidP="0083463F">
      <w:pPr>
        <w:pStyle w:val="a5"/>
        <w:ind w:left="-567"/>
        <w:rPr>
          <w:rFonts w:ascii="Times New Roman" w:hAnsi="Times New Roman" w:cs="Times New Roman"/>
          <w:sz w:val="24"/>
          <w:szCs w:val="24"/>
        </w:rPr>
      </w:pPr>
    </w:p>
    <w:sectPr w:rsidR="00EE5C91" w:rsidRPr="0083463F" w:rsidSect="00D450A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bCs/>
        <w:iCs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2">
    <w:nsid w:val="33E47C45"/>
    <w:multiLevelType w:val="hybridMultilevel"/>
    <w:tmpl w:val="9C9EF96C"/>
    <w:lvl w:ilvl="0" w:tplc="DF6848A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D0328B"/>
    <w:multiLevelType w:val="multilevel"/>
    <w:tmpl w:val="7716E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4126D0"/>
    <w:multiLevelType w:val="hybridMultilevel"/>
    <w:tmpl w:val="7B7A9BEE"/>
    <w:lvl w:ilvl="0" w:tplc="F86CE4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C36B91"/>
    <w:multiLevelType w:val="hybridMultilevel"/>
    <w:tmpl w:val="6866AF32"/>
    <w:lvl w:ilvl="0" w:tplc="3A66E7DC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E4155CD"/>
    <w:multiLevelType w:val="hybridMultilevel"/>
    <w:tmpl w:val="C6EAA3A8"/>
    <w:lvl w:ilvl="0" w:tplc="60E0F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74E00EDE"/>
    <w:multiLevelType w:val="hybridMultilevel"/>
    <w:tmpl w:val="64CEC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C8"/>
    <w:rsid w:val="00160DAE"/>
    <w:rsid w:val="00180B23"/>
    <w:rsid w:val="001D05BB"/>
    <w:rsid w:val="0026590D"/>
    <w:rsid w:val="0032106C"/>
    <w:rsid w:val="003D7A27"/>
    <w:rsid w:val="00577EC8"/>
    <w:rsid w:val="006A20B9"/>
    <w:rsid w:val="007150A5"/>
    <w:rsid w:val="0083463F"/>
    <w:rsid w:val="00884EBD"/>
    <w:rsid w:val="0093358F"/>
    <w:rsid w:val="00A84C99"/>
    <w:rsid w:val="00AB3398"/>
    <w:rsid w:val="00B95DC6"/>
    <w:rsid w:val="00E467B1"/>
    <w:rsid w:val="00EE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EC8"/>
    <w:pPr>
      <w:keepNext/>
      <w:suppressAutoHyphens/>
      <w:ind w:left="-207" w:hanging="360"/>
      <w:outlineLvl w:val="0"/>
    </w:pPr>
    <w:rPr>
      <w:bCs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7EC8"/>
    <w:rPr>
      <w:rFonts w:ascii="Times New Roman" w:eastAsia="Times New Roman" w:hAnsi="Times New Roman" w:cs="Times New Roman"/>
      <w:bCs/>
      <w:i/>
      <w:sz w:val="28"/>
      <w:szCs w:val="28"/>
      <w:lang w:eastAsia="ar-SA"/>
    </w:rPr>
  </w:style>
  <w:style w:type="paragraph" w:styleId="a3">
    <w:name w:val="Normal (Web)"/>
    <w:basedOn w:val="a"/>
    <w:uiPriority w:val="99"/>
    <w:rsid w:val="00577EC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77EC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7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577EC8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577E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7EC8"/>
  </w:style>
  <w:style w:type="character" w:customStyle="1" w:styleId="CharacterStyle1">
    <w:name w:val="Character Style 1"/>
    <w:rsid w:val="00577EC8"/>
    <w:rPr>
      <w:rFonts w:ascii="Tahoma" w:hAnsi="Tahoma" w:cs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7E83C-0902-4D76-AA85-00C4EE2E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2021-02-18T18:10:00Z</dcterms:created>
  <dcterms:modified xsi:type="dcterms:W3CDTF">2024-09-15T16:00:00Z</dcterms:modified>
</cp:coreProperties>
</file>