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B0D" w:rsidRPr="008401F8" w:rsidRDefault="00574B0D" w:rsidP="005361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1F8">
        <w:rPr>
          <w:rFonts w:ascii="Times New Roman" w:hAnsi="Times New Roman"/>
          <w:b/>
          <w:sz w:val="24"/>
          <w:szCs w:val="24"/>
        </w:rPr>
        <w:t xml:space="preserve">Всероссийская олимпиада школьников </w:t>
      </w:r>
    </w:p>
    <w:p w:rsidR="00574B0D" w:rsidRPr="008401F8" w:rsidRDefault="00574B0D" w:rsidP="005361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1F8">
        <w:rPr>
          <w:rFonts w:ascii="Times New Roman" w:hAnsi="Times New Roman"/>
          <w:b/>
          <w:sz w:val="24"/>
          <w:szCs w:val="24"/>
        </w:rPr>
        <w:t>202</w:t>
      </w:r>
      <w:r w:rsidR="00617AF1">
        <w:rPr>
          <w:rFonts w:ascii="Times New Roman" w:hAnsi="Times New Roman"/>
          <w:b/>
          <w:sz w:val="24"/>
          <w:szCs w:val="24"/>
        </w:rPr>
        <w:t>4</w:t>
      </w:r>
      <w:r w:rsidRPr="008401F8">
        <w:rPr>
          <w:rFonts w:ascii="Times New Roman" w:hAnsi="Times New Roman"/>
          <w:b/>
          <w:sz w:val="24"/>
          <w:szCs w:val="24"/>
        </w:rPr>
        <w:t>-202</w:t>
      </w:r>
      <w:r w:rsidR="00617AF1">
        <w:rPr>
          <w:rFonts w:ascii="Times New Roman" w:hAnsi="Times New Roman"/>
          <w:b/>
          <w:sz w:val="24"/>
          <w:szCs w:val="24"/>
        </w:rPr>
        <w:t>5</w:t>
      </w:r>
      <w:bookmarkStart w:id="0" w:name="_GoBack"/>
      <w:bookmarkEnd w:id="0"/>
      <w:r w:rsidRPr="008401F8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574B0D" w:rsidRPr="008401F8" w:rsidRDefault="00574B0D" w:rsidP="005361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1F8">
        <w:rPr>
          <w:rFonts w:ascii="Times New Roman" w:hAnsi="Times New Roman"/>
          <w:b/>
          <w:sz w:val="24"/>
          <w:szCs w:val="24"/>
        </w:rPr>
        <w:t xml:space="preserve">Школьный этап  </w:t>
      </w:r>
    </w:p>
    <w:p w:rsidR="00574B0D" w:rsidRPr="008401F8" w:rsidRDefault="00574B0D" w:rsidP="005361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1F8">
        <w:rPr>
          <w:rFonts w:ascii="Times New Roman" w:hAnsi="Times New Roman"/>
          <w:b/>
          <w:sz w:val="24"/>
          <w:szCs w:val="24"/>
        </w:rPr>
        <w:t>Русский язык</w:t>
      </w:r>
    </w:p>
    <w:p w:rsidR="00574B0D" w:rsidRDefault="00574B0D" w:rsidP="00CD4FBC">
      <w:pPr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1F8">
        <w:rPr>
          <w:rFonts w:ascii="Times New Roman" w:hAnsi="Times New Roman"/>
          <w:b/>
          <w:sz w:val="24"/>
          <w:szCs w:val="24"/>
        </w:rPr>
        <w:t>10 - 11 классы</w:t>
      </w:r>
    </w:p>
    <w:p w:rsidR="00574B0D" w:rsidRPr="001C788B" w:rsidRDefault="00574B0D" w:rsidP="008401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C788B">
        <w:rPr>
          <w:rFonts w:ascii="Times New Roman" w:hAnsi="Times New Roman"/>
          <w:b/>
          <w:sz w:val="24"/>
          <w:szCs w:val="24"/>
        </w:rPr>
        <w:t>Время выполнения заданий</w:t>
      </w:r>
      <w:r w:rsidR="00F7785C">
        <w:rPr>
          <w:rFonts w:ascii="Times New Roman" w:hAnsi="Times New Roman"/>
          <w:b/>
          <w:sz w:val="24"/>
          <w:szCs w:val="24"/>
        </w:rPr>
        <w:t xml:space="preserve"> </w:t>
      </w:r>
      <w:r w:rsidRPr="001C788B">
        <w:rPr>
          <w:rFonts w:ascii="Times New Roman" w:hAnsi="Times New Roman"/>
          <w:sz w:val="24"/>
          <w:szCs w:val="24"/>
        </w:rPr>
        <w:t xml:space="preserve">– </w:t>
      </w:r>
      <w:r w:rsidR="001D2DDD" w:rsidRPr="001D2DDD">
        <w:rPr>
          <w:rFonts w:ascii="Times New Roman" w:hAnsi="Times New Roman"/>
          <w:sz w:val="24"/>
          <w:szCs w:val="24"/>
        </w:rPr>
        <w:t>120</w:t>
      </w:r>
      <w:r w:rsidRPr="001D2DDD">
        <w:rPr>
          <w:rFonts w:ascii="Times New Roman" w:hAnsi="Times New Roman"/>
          <w:sz w:val="24"/>
          <w:szCs w:val="24"/>
        </w:rPr>
        <w:t xml:space="preserve"> </w:t>
      </w:r>
      <w:r w:rsidRPr="001C788B">
        <w:rPr>
          <w:rFonts w:ascii="Times New Roman" w:hAnsi="Times New Roman"/>
          <w:sz w:val="24"/>
          <w:szCs w:val="24"/>
        </w:rPr>
        <w:t>минут.</w:t>
      </w:r>
    </w:p>
    <w:p w:rsidR="00574B0D" w:rsidRPr="001C788B" w:rsidRDefault="00574B0D" w:rsidP="008401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C788B">
        <w:rPr>
          <w:rFonts w:ascii="Times New Roman" w:hAnsi="Times New Roman"/>
          <w:b/>
          <w:sz w:val="24"/>
          <w:szCs w:val="24"/>
        </w:rPr>
        <w:t>Максимальное количество баллов</w:t>
      </w:r>
      <w:r w:rsidR="001D2DDD">
        <w:rPr>
          <w:rFonts w:ascii="Times New Roman" w:hAnsi="Times New Roman"/>
          <w:sz w:val="24"/>
          <w:szCs w:val="24"/>
        </w:rPr>
        <w:t xml:space="preserve"> – </w:t>
      </w:r>
      <w:r w:rsidRPr="001C788B">
        <w:rPr>
          <w:rFonts w:ascii="Times New Roman" w:hAnsi="Times New Roman"/>
          <w:sz w:val="24"/>
          <w:szCs w:val="24"/>
        </w:rPr>
        <w:t>5</w:t>
      </w:r>
      <w:r w:rsidR="002334D1">
        <w:rPr>
          <w:rFonts w:ascii="Times New Roman" w:hAnsi="Times New Roman"/>
          <w:sz w:val="24"/>
          <w:szCs w:val="24"/>
        </w:rPr>
        <w:t>3</w:t>
      </w:r>
      <w:r w:rsidRPr="001C788B">
        <w:rPr>
          <w:rFonts w:ascii="Times New Roman" w:hAnsi="Times New Roman"/>
          <w:sz w:val="24"/>
          <w:szCs w:val="24"/>
        </w:rPr>
        <w:t xml:space="preserve">   балл</w:t>
      </w:r>
      <w:r w:rsidR="002334D1">
        <w:rPr>
          <w:rFonts w:ascii="Times New Roman" w:hAnsi="Times New Roman"/>
          <w:sz w:val="24"/>
          <w:szCs w:val="24"/>
        </w:rPr>
        <w:t>а</w:t>
      </w:r>
      <w:r w:rsidRPr="001C788B">
        <w:rPr>
          <w:rFonts w:ascii="Times New Roman" w:hAnsi="Times New Roman"/>
          <w:sz w:val="24"/>
          <w:szCs w:val="24"/>
        </w:rPr>
        <w:t>.</w:t>
      </w:r>
    </w:p>
    <w:p w:rsidR="00574B0D" w:rsidRPr="001C788B" w:rsidRDefault="00574B0D" w:rsidP="00CD4F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5386" w:rsidRPr="00CF5386" w:rsidRDefault="00574B0D" w:rsidP="002334D1">
      <w:pPr>
        <w:pStyle w:val="a3"/>
        <w:spacing w:before="0" w:beforeAutospacing="0" w:after="0" w:afterAutospacing="0"/>
        <w:jc w:val="both"/>
        <w:rPr>
          <w:b/>
        </w:rPr>
      </w:pPr>
      <w:r w:rsidRPr="00CF5386">
        <w:rPr>
          <w:b/>
        </w:rPr>
        <w:sym w:font="Wingdings" w:char="F026"/>
      </w:r>
      <w:r w:rsidRPr="00CF5386">
        <w:rPr>
          <w:b/>
        </w:rPr>
        <w:t xml:space="preserve"> 1.</w:t>
      </w:r>
      <w:r w:rsidRPr="00CF5386">
        <w:rPr>
          <w:b/>
          <w:bCs/>
        </w:rPr>
        <w:t xml:space="preserve"> </w:t>
      </w:r>
      <w:r w:rsidR="00CF5386" w:rsidRPr="00CF5386">
        <w:rPr>
          <w:b/>
        </w:rPr>
        <w:t xml:space="preserve">Понятия «синоним» и «омоним», которые используются в лексике, применимы и к характеристике морфем как единиц языка. </w:t>
      </w:r>
    </w:p>
    <w:p w:rsidR="00CF5386" w:rsidRDefault="00CF5386" w:rsidP="00CF5386">
      <w:pPr>
        <w:pStyle w:val="a3"/>
        <w:numPr>
          <w:ilvl w:val="0"/>
          <w:numId w:val="21"/>
        </w:numPr>
        <w:spacing w:before="0" w:beforeAutospacing="0" w:after="0" w:afterAutospacing="0"/>
      </w:pPr>
      <w:r>
        <w:t xml:space="preserve">Приведите пример синонимичных приставок. Докажите их синонимичность. </w:t>
      </w:r>
    </w:p>
    <w:p w:rsidR="00CF5386" w:rsidRDefault="00CF5386" w:rsidP="00CF5386">
      <w:pPr>
        <w:pStyle w:val="a3"/>
        <w:numPr>
          <w:ilvl w:val="0"/>
          <w:numId w:val="21"/>
        </w:numPr>
        <w:spacing w:before="0" w:beforeAutospacing="0" w:after="0" w:afterAutospacing="0"/>
      </w:pPr>
      <w:r>
        <w:t xml:space="preserve">Приведите пример омонимичных суффиксов. Докажите омонимичность. </w:t>
      </w:r>
    </w:p>
    <w:p w:rsidR="00CF5386" w:rsidRDefault="00CF5386" w:rsidP="00CF5386">
      <w:pPr>
        <w:pStyle w:val="a3"/>
        <w:spacing w:before="0" w:beforeAutospacing="0" w:after="0" w:afterAutospacing="0"/>
      </w:pPr>
    </w:p>
    <w:p w:rsidR="00CF5386" w:rsidRPr="00CF5386" w:rsidRDefault="00CF5386" w:rsidP="00CF5386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</w:rPr>
      </w:pPr>
      <w:r w:rsidRPr="00CF5386">
        <w:rPr>
          <w:b/>
        </w:rPr>
        <w:t xml:space="preserve">Максимально </w:t>
      </w:r>
      <w:r w:rsidRPr="00CF5386">
        <w:rPr>
          <w:b/>
          <w:bCs/>
        </w:rPr>
        <w:t>4 балла</w:t>
      </w:r>
    </w:p>
    <w:p w:rsidR="00574B0D" w:rsidRPr="00836802" w:rsidRDefault="00574B0D" w:rsidP="00DC32A9">
      <w:pPr>
        <w:pStyle w:val="a3"/>
        <w:shd w:val="clear" w:color="auto" w:fill="FFFFFF"/>
        <w:spacing w:before="0" w:beforeAutospacing="0" w:after="0" w:afterAutospacing="0"/>
        <w:jc w:val="right"/>
        <w:rPr>
          <w:b/>
          <w:color w:val="FF0000"/>
        </w:rPr>
      </w:pPr>
    </w:p>
    <w:p w:rsidR="00CF5386" w:rsidRDefault="00574B0D" w:rsidP="00DC32A9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CF5386">
        <w:rPr>
          <w:b/>
        </w:rPr>
        <w:sym w:font="Wingdings" w:char="F026"/>
      </w:r>
      <w:r w:rsidRPr="00CF5386">
        <w:rPr>
          <w:b/>
        </w:rPr>
        <w:t xml:space="preserve"> 2. Поставьте ударение в словах. </w:t>
      </w:r>
    </w:p>
    <w:p w:rsidR="00CF5386" w:rsidRPr="00CF5386" w:rsidRDefault="00CF5386" w:rsidP="00DC32A9">
      <w:pPr>
        <w:pStyle w:val="a3"/>
        <w:shd w:val="clear" w:color="auto" w:fill="FFFFFF"/>
        <w:spacing w:before="0" w:beforeAutospacing="0" w:after="0" w:afterAutospacing="0"/>
        <w:jc w:val="both"/>
        <w:rPr>
          <w:i/>
        </w:rPr>
      </w:pPr>
      <w:r>
        <w:rPr>
          <w:i/>
        </w:rPr>
        <w:t xml:space="preserve">Августовский, завидно, коклюш, балуешься, новорожденный, запломбировать, обеспечение, воздухопровод, послала, закупорить, языковая </w:t>
      </w:r>
      <w:r w:rsidRPr="00CF5386">
        <w:t>(колбаса)</w:t>
      </w:r>
      <w:r>
        <w:rPr>
          <w:i/>
        </w:rPr>
        <w:t>, танцовщица.</w:t>
      </w:r>
    </w:p>
    <w:p w:rsidR="00574B0D" w:rsidRPr="00CF5386" w:rsidRDefault="00574B0D" w:rsidP="00DC32A9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</w:rPr>
      </w:pPr>
      <w:r w:rsidRPr="00CF5386">
        <w:rPr>
          <w:b/>
        </w:rPr>
        <w:t xml:space="preserve">Максимально </w:t>
      </w:r>
      <w:r w:rsidR="002334D1">
        <w:rPr>
          <w:b/>
          <w:bCs/>
        </w:rPr>
        <w:t>6</w:t>
      </w:r>
      <w:r w:rsidRPr="00CF5386">
        <w:rPr>
          <w:b/>
          <w:bCs/>
        </w:rPr>
        <w:t xml:space="preserve"> </w:t>
      </w:r>
      <w:r w:rsidR="00CF5386" w:rsidRPr="00CF5386">
        <w:rPr>
          <w:b/>
          <w:bCs/>
        </w:rPr>
        <w:t>балл</w:t>
      </w:r>
      <w:r w:rsidR="002334D1">
        <w:rPr>
          <w:b/>
          <w:bCs/>
        </w:rPr>
        <w:t>ов</w:t>
      </w:r>
    </w:p>
    <w:p w:rsidR="00574B0D" w:rsidRPr="00836802" w:rsidRDefault="00574B0D" w:rsidP="00DC32A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FF0000"/>
        </w:rPr>
      </w:pPr>
    </w:p>
    <w:p w:rsidR="007E5960" w:rsidRPr="007E5960" w:rsidRDefault="00574B0D" w:rsidP="007E59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E5960">
        <w:rPr>
          <w:rFonts w:ascii="Times New Roman" w:hAnsi="Times New Roman"/>
          <w:b/>
          <w:sz w:val="24"/>
          <w:szCs w:val="24"/>
        </w:rPr>
        <w:sym w:font="Wingdings" w:char="F026"/>
      </w:r>
      <w:r w:rsidRPr="007E5960">
        <w:rPr>
          <w:rFonts w:ascii="Times New Roman" w:hAnsi="Times New Roman"/>
          <w:b/>
          <w:sz w:val="24"/>
          <w:szCs w:val="24"/>
        </w:rPr>
        <w:t xml:space="preserve"> 3.</w:t>
      </w:r>
      <w:r w:rsidRPr="007E596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E5960" w:rsidRPr="007E5960">
        <w:rPr>
          <w:rFonts w:ascii="Times New Roman" w:hAnsi="Times New Roman"/>
          <w:b/>
          <w:sz w:val="24"/>
          <w:szCs w:val="24"/>
        </w:rPr>
        <w:t xml:space="preserve">Даны русские слова, восходящие к латинским или построенные из латинских корней, суффиксов и приставок: </w:t>
      </w:r>
    </w:p>
    <w:p w:rsidR="007E5960" w:rsidRPr="007E5960" w:rsidRDefault="007E5960" w:rsidP="007E5960">
      <w:pPr>
        <w:pStyle w:val="ac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E5960">
        <w:rPr>
          <w:rFonts w:ascii="Times New Roman" w:hAnsi="Times New Roman"/>
          <w:i/>
          <w:sz w:val="24"/>
          <w:szCs w:val="24"/>
        </w:rPr>
        <w:t>традиция</w:t>
      </w:r>
      <w:r w:rsidRPr="007E5960">
        <w:rPr>
          <w:rFonts w:ascii="Times New Roman" w:hAnsi="Times New Roman"/>
          <w:sz w:val="24"/>
          <w:szCs w:val="24"/>
        </w:rPr>
        <w:t xml:space="preserve"> — «обычай, передаваемый из поколения в поколение»</w:t>
      </w:r>
    </w:p>
    <w:p w:rsidR="007E5960" w:rsidRPr="007E5960" w:rsidRDefault="007E5960" w:rsidP="007E5960">
      <w:pPr>
        <w:pStyle w:val="ac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E5960">
        <w:rPr>
          <w:rFonts w:ascii="Times New Roman" w:hAnsi="Times New Roman"/>
          <w:i/>
          <w:sz w:val="24"/>
          <w:szCs w:val="24"/>
        </w:rPr>
        <w:t>контракция</w:t>
      </w:r>
      <w:r w:rsidRPr="007E5960">
        <w:rPr>
          <w:rFonts w:ascii="Times New Roman" w:hAnsi="Times New Roman"/>
          <w:sz w:val="24"/>
          <w:szCs w:val="24"/>
        </w:rPr>
        <w:t xml:space="preserve"> — «сжатие (например, жидкости)» </w:t>
      </w:r>
    </w:p>
    <w:p w:rsidR="007E5960" w:rsidRPr="007E5960" w:rsidRDefault="007E5960" w:rsidP="007E5960">
      <w:pPr>
        <w:pStyle w:val="ac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E5960">
        <w:rPr>
          <w:rFonts w:ascii="Times New Roman" w:hAnsi="Times New Roman"/>
          <w:i/>
          <w:sz w:val="24"/>
          <w:szCs w:val="24"/>
        </w:rPr>
        <w:t>контрадикция</w:t>
      </w:r>
      <w:r w:rsidRPr="007E5960">
        <w:rPr>
          <w:rFonts w:ascii="Times New Roman" w:hAnsi="Times New Roman"/>
          <w:sz w:val="24"/>
          <w:szCs w:val="24"/>
        </w:rPr>
        <w:t xml:space="preserve"> — «противоречивое высказывание» </w:t>
      </w:r>
    </w:p>
    <w:p w:rsidR="007E5960" w:rsidRPr="007E5960" w:rsidRDefault="007E5960" w:rsidP="007E5960">
      <w:pPr>
        <w:pStyle w:val="ac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E5960">
        <w:rPr>
          <w:rFonts w:ascii="Times New Roman" w:hAnsi="Times New Roman"/>
          <w:i/>
          <w:sz w:val="24"/>
          <w:szCs w:val="24"/>
        </w:rPr>
        <w:t>экстрадиция</w:t>
      </w:r>
      <w:r w:rsidRPr="007E5960">
        <w:rPr>
          <w:rFonts w:ascii="Times New Roman" w:hAnsi="Times New Roman"/>
          <w:sz w:val="24"/>
          <w:szCs w:val="24"/>
        </w:rPr>
        <w:t xml:space="preserve"> — «выдача иностранному государству лица, нарушившего его законы» </w:t>
      </w:r>
    </w:p>
    <w:p w:rsidR="007E5960" w:rsidRPr="007E5960" w:rsidRDefault="007E5960" w:rsidP="007E5960">
      <w:pPr>
        <w:pStyle w:val="ac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E5960">
        <w:rPr>
          <w:rFonts w:ascii="Times New Roman" w:hAnsi="Times New Roman"/>
          <w:i/>
          <w:sz w:val="24"/>
          <w:szCs w:val="24"/>
        </w:rPr>
        <w:t>акция</w:t>
      </w:r>
      <w:r w:rsidRPr="007E5960">
        <w:rPr>
          <w:rFonts w:ascii="Times New Roman" w:hAnsi="Times New Roman"/>
          <w:sz w:val="24"/>
          <w:szCs w:val="24"/>
        </w:rPr>
        <w:t xml:space="preserve"> — «действие, предпринимаемое для достижения какой-либо цели» </w:t>
      </w:r>
    </w:p>
    <w:p w:rsidR="007E5960" w:rsidRPr="007E5960" w:rsidRDefault="007E5960" w:rsidP="007E5960">
      <w:pPr>
        <w:pStyle w:val="ac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E5960">
        <w:rPr>
          <w:rFonts w:ascii="Times New Roman" w:hAnsi="Times New Roman"/>
          <w:i/>
          <w:sz w:val="24"/>
          <w:szCs w:val="24"/>
        </w:rPr>
        <w:t>экстракция</w:t>
      </w:r>
      <w:r w:rsidRPr="007E5960">
        <w:rPr>
          <w:rFonts w:ascii="Times New Roman" w:hAnsi="Times New Roman"/>
          <w:sz w:val="24"/>
          <w:szCs w:val="24"/>
        </w:rPr>
        <w:t xml:space="preserve"> — «удаление, извлечение (например, зуба)» </w:t>
      </w:r>
    </w:p>
    <w:p w:rsidR="007E5960" w:rsidRPr="007E5960" w:rsidRDefault="007E5960" w:rsidP="007E5960">
      <w:pPr>
        <w:pStyle w:val="ac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E5960">
        <w:rPr>
          <w:rFonts w:ascii="Times New Roman" w:hAnsi="Times New Roman"/>
          <w:i/>
          <w:sz w:val="24"/>
          <w:szCs w:val="24"/>
        </w:rPr>
        <w:t>дикция</w:t>
      </w:r>
      <w:r w:rsidRPr="007E5960">
        <w:rPr>
          <w:rFonts w:ascii="Times New Roman" w:hAnsi="Times New Roman"/>
          <w:sz w:val="24"/>
          <w:szCs w:val="24"/>
        </w:rPr>
        <w:t xml:space="preserve"> — «манера произношения» </w:t>
      </w:r>
    </w:p>
    <w:p w:rsidR="007E5960" w:rsidRDefault="007E5960" w:rsidP="007E59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E5960" w:rsidRDefault="007E5960" w:rsidP="007E59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E5960">
        <w:rPr>
          <w:rFonts w:ascii="Times New Roman" w:hAnsi="Times New Roman"/>
          <w:b/>
          <w:sz w:val="24"/>
          <w:szCs w:val="24"/>
        </w:rPr>
        <w:t xml:space="preserve">Задание. </w:t>
      </w:r>
    </w:p>
    <w:p w:rsidR="007E5960" w:rsidRPr="007E5960" w:rsidRDefault="007E5960" w:rsidP="007E5960">
      <w:pPr>
        <w:pStyle w:val="ac"/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E5960">
        <w:rPr>
          <w:rFonts w:ascii="Times New Roman" w:hAnsi="Times New Roman"/>
          <w:b/>
          <w:sz w:val="24"/>
          <w:szCs w:val="24"/>
        </w:rPr>
        <w:t>Определите, какие из этих слов являются однокоренными и каково значение тех приставок, которыми однокоренные слова отличаются друг от друга.</w:t>
      </w:r>
    </w:p>
    <w:p w:rsidR="007E5960" w:rsidRDefault="007E5960" w:rsidP="00DC32A9">
      <w:pPr>
        <w:pStyle w:val="a8"/>
        <w:ind w:firstLine="0"/>
        <w:rPr>
          <w:b/>
          <w:bCs/>
          <w:color w:val="FF0000"/>
          <w:sz w:val="24"/>
          <w:szCs w:val="24"/>
        </w:rPr>
      </w:pPr>
    </w:p>
    <w:p w:rsidR="00574B0D" w:rsidRPr="007E5960" w:rsidRDefault="00574B0D" w:rsidP="00DC32A9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</w:rPr>
      </w:pPr>
      <w:r w:rsidRPr="007E5960">
        <w:rPr>
          <w:b/>
        </w:rPr>
        <w:t xml:space="preserve">Максимально </w:t>
      </w:r>
      <w:r w:rsidRPr="007E5960">
        <w:rPr>
          <w:b/>
          <w:bCs/>
        </w:rPr>
        <w:t>6 баллов</w:t>
      </w:r>
    </w:p>
    <w:p w:rsidR="00574B0D" w:rsidRPr="00836802" w:rsidRDefault="00574B0D" w:rsidP="00DC32A9">
      <w:pPr>
        <w:pStyle w:val="a3"/>
        <w:shd w:val="clear" w:color="auto" w:fill="FFFFFF"/>
        <w:spacing w:before="0" w:beforeAutospacing="0" w:after="0" w:afterAutospacing="0"/>
        <w:jc w:val="right"/>
        <w:rPr>
          <w:b/>
          <w:color w:val="FF0000"/>
        </w:rPr>
      </w:pPr>
    </w:p>
    <w:p w:rsidR="00D353F4" w:rsidRPr="00D353F4" w:rsidRDefault="00574B0D" w:rsidP="00D353F4">
      <w:pPr>
        <w:pStyle w:val="ae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353F4">
        <w:rPr>
          <w:rFonts w:ascii="Times New Roman" w:hAnsi="Times New Roman"/>
          <w:b/>
          <w:sz w:val="24"/>
          <w:szCs w:val="24"/>
        </w:rPr>
        <w:sym w:font="Wingdings" w:char="F026"/>
      </w:r>
      <w:r w:rsidRPr="00D353F4">
        <w:rPr>
          <w:rFonts w:ascii="Times New Roman" w:hAnsi="Times New Roman"/>
          <w:b/>
          <w:sz w:val="24"/>
          <w:szCs w:val="24"/>
        </w:rPr>
        <w:t xml:space="preserve"> 4.</w:t>
      </w:r>
      <w:r w:rsidRPr="00D353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353F4" w:rsidRPr="00D353F4">
        <w:rPr>
          <w:rFonts w:ascii="Times New Roman" w:hAnsi="Times New Roman"/>
          <w:sz w:val="24"/>
          <w:szCs w:val="24"/>
        </w:rPr>
        <w:t>Установите, в чём общность в происх</w:t>
      </w:r>
      <w:r w:rsidR="00DA7932">
        <w:rPr>
          <w:rFonts w:ascii="Times New Roman" w:hAnsi="Times New Roman"/>
          <w:sz w:val="24"/>
          <w:szCs w:val="24"/>
        </w:rPr>
        <w:t>ождении данных имён собственных:</w:t>
      </w:r>
    </w:p>
    <w:p w:rsidR="00D353F4" w:rsidRDefault="00D353F4" w:rsidP="00D353F4">
      <w:pPr>
        <w:pStyle w:val="ae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D353F4">
        <w:rPr>
          <w:rFonts w:ascii="Times New Roman" w:hAnsi="Times New Roman"/>
          <w:b/>
          <w:sz w:val="24"/>
          <w:szCs w:val="24"/>
        </w:rPr>
        <w:t xml:space="preserve">Николай, </w:t>
      </w:r>
      <w:r w:rsidR="00DA7932" w:rsidRPr="00D353F4">
        <w:rPr>
          <w:rFonts w:ascii="Times New Roman" w:hAnsi="Times New Roman"/>
          <w:b/>
          <w:sz w:val="24"/>
          <w:szCs w:val="24"/>
        </w:rPr>
        <w:t>Никодим</w:t>
      </w:r>
      <w:r w:rsidR="00DA7932">
        <w:rPr>
          <w:rFonts w:ascii="Times New Roman" w:hAnsi="Times New Roman"/>
          <w:b/>
          <w:sz w:val="24"/>
          <w:szCs w:val="24"/>
        </w:rPr>
        <w:t>, Никон, Вероника, Никандр?</w:t>
      </w:r>
      <w:r w:rsidRPr="00D353F4">
        <w:rPr>
          <w:rFonts w:ascii="Times New Roman" w:hAnsi="Times New Roman"/>
          <w:b/>
          <w:sz w:val="24"/>
          <w:szCs w:val="24"/>
        </w:rPr>
        <w:t xml:space="preserve"> </w:t>
      </w:r>
    </w:p>
    <w:p w:rsidR="00574B0D" w:rsidRPr="00D353F4" w:rsidRDefault="00574B0D" w:rsidP="00DC32A9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353F4">
        <w:rPr>
          <w:rFonts w:ascii="Times New Roman" w:hAnsi="Times New Roman"/>
          <w:b/>
          <w:sz w:val="24"/>
          <w:szCs w:val="24"/>
        </w:rPr>
        <w:t xml:space="preserve">Максимально </w:t>
      </w:r>
      <w:r w:rsidRPr="00D353F4">
        <w:rPr>
          <w:rFonts w:ascii="Times New Roman" w:hAnsi="Times New Roman"/>
          <w:b/>
          <w:bCs/>
          <w:sz w:val="24"/>
          <w:szCs w:val="24"/>
        </w:rPr>
        <w:t>2 балла</w:t>
      </w:r>
    </w:p>
    <w:p w:rsidR="00574B0D" w:rsidRPr="00836802" w:rsidRDefault="00574B0D" w:rsidP="00DC32A9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:rsidR="004C5739" w:rsidRPr="004C5739" w:rsidRDefault="00574B0D" w:rsidP="004C5739">
      <w:pPr>
        <w:pStyle w:val="a3"/>
        <w:spacing w:before="0" w:beforeAutospacing="0" w:after="0" w:afterAutospacing="0"/>
        <w:rPr>
          <w:b/>
        </w:rPr>
      </w:pPr>
      <w:r w:rsidRPr="004C5739">
        <w:rPr>
          <w:b/>
        </w:rPr>
        <w:sym w:font="Wingdings" w:char="F026"/>
      </w:r>
      <w:r w:rsidRPr="004C5739">
        <w:rPr>
          <w:b/>
        </w:rPr>
        <w:t xml:space="preserve"> 5.</w:t>
      </w:r>
      <w:r w:rsidRPr="004C5739">
        <w:rPr>
          <w:b/>
          <w:bCs/>
        </w:rPr>
        <w:t xml:space="preserve"> </w:t>
      </w:r>
      <w:r w:rsidR="007054DA" w:rsidRPr="004C5739">
        <w:rPr>
          <w:b/>
        </w:rPr>
        <w:t>Разберите слова по составу</w:t>
      </w:r>
      <w:r w:rsidR="004C5739">
        <w:rPr>
          <w:b/>
        </w:rPr>
        <w:t xml:space="preserve"> (современное членение + </w:t>
      </w:r>
      <w:r w:rsidR="007054DA" w:rsidRPr="004C5739">
        <w:rPr>
          <w:b/>
        </w:rPr>
        <w:t>и</w:t>
      </w:r>
      <w:r w:rsidR="004C5739">
        <w:rPr>
          <w:b/>
        </w:rPr>
        <w:t xml:space="preserve">сторическое членение), </w:t>
      </w:r>
      <w:r w:rsidR="007054DA" w:rsidRPr="004C5739">
        <w:rPr>
          <w:b/>
        </w:rPr>
        <w:t>укажите их этимологию: невеста, мошенник, простыня, околица.</w:t>
      </w:r>
    </w:p>
    <w:p w:rsidR="00574B0D" w:rsidRPr="004C5739" w:rsidRDefault="00574B0D" w:rsidP="004C5739">
      <w:pPr>
        <w:pStyle w:val="Pa15"/>
        <w:spacing w:line="240" w:lineRule="auto"/>
        <w:rPr>
          <w:rFonts w:ascii="Times New Roman" w:hAnsi="Times New Roman"/>
          <w:b/>
        </w:rPr>
      </w:pPr>
    </w:p>
    <w:p w:rsidR="00574B0D" w:rsidRPr="004C5739" w:rsidRDefault="00574B0D" w:rsidP="00DC32A9">
      <w:pPr>
        <w:pStyle w:val="a3"/>
        <w:shd w:val="clear" w:color="auto" w:fill="FFFFFF"/>
        <w:spacing w:before="0" w:beforeAutospacing="0" w:after="0" w:afterAutospacing="0"/>
        <w:jc w:val="right"/>
        <w:rPr>
          <w:b/>
        </w:rPr>
      </w:pPr>
      <w:r w:rsidRPr="004C5739">
        <w:rPr>
          <w:b/>
        </w:rPr>
        <w:t xml:space="preserve">Максимально </w:t>
      </w:r>
      <w:r w:rsidR="004C5739">
        <w:rPr>
          <w:b/>
          <w:bCs/>
        </w:rPr>
        <w:t>6 баллов</w:t>
      </w:r>
    </w:p>
    <w:p w:rsidR="00574B0D" w:rsidRPr="00836802" w:rsidRDefault="00574B0D" w:rsidP="00DC32A9">
      <w:pPr>
        <w:tabs>
          <w:tab w:val="num" w:pos="426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836802" w:rsidRPr="00AB2F7C" w:rsidRDefault="00574B0D" w:rsidP="00836802">
      <w:pPr>
        <w:pStyle w:val="a3"/>
        <w:spacing w:before="0" w:beforeAutospacing="0" w:after="0" w:afterAutospacing="0"/>
        <w:rPr>
          <w:b/>
        </w:rPr>
      </w:pPr>
      <w:r w:rsidRPr="00AB2F7C">
        <w:rPr>
          <w:b/>
        </w:rPr>
        <w:sym w:font="Wingdings" w:char="F026"/>
      </w:r>
      <w:r w:rsidRPr="00AB2F7C">
        <w:rPr>
          <w:b/>
        </w:rPr>
        <w:t xml:space="preserve"> 6. </w:t>
      </w:r>
      <w:r w:rsidR="00836802" w:rsidRPr="00836802">
        <w:rPr>
          <w:b/>
        </w:rPr>
        <w:t xml:space="preserve">Прочитайте </w:t>
      </w:r>
      <w:r w:rsidR="00836802" w:rsidRPr="00AB2F7C">
        <w:rPr>
          <w:b/>
        </w:rPr>
        <w:t>фрагмент «Письма другу, жительствующему в Тоб</w:t>
      </w:r>
      <w:r w:rsidR="00AB2F7C">
        <w:rPr>
          <w:b/>
        </w:rPr>
        <w:t>ольске» (А.Н. Радищев, 1790 г.)</w:t>
      </w:r>
      <w:r w:rsidR="00836802">
        <w:rPr>
          <w:b/>
        </w:rPr>
        <w:t xml:space="preserve"> и выполните задание</w:t>
      </w:r>
      <w:r w:rsidR="00836802" w:rsidRPr="00836802">
        <w:rPr>
          <w:b/>
        </w:rPr>
        <w:t>.</w:t>
      </w:r>
    </w:p>
    <w:p w:rsidR="00836802" w:rsidRPr="00836802" w:rsidRDefault="00836802" w:rsidP="00AB2F7C">
      <w:pPr>
        <w:pStyle w:val="a3"/>
        <w:spacing w:before="0" w:beforeAutospacing="0" w:after="0" w:afterAutospacing="0"/>
        <w:ind w:firstLine="709"/>
        <w:rPr>
          <w:i/>
        </w:rPr>
      </w:pPr>
      <w:r w:rsidRPr="00836802">
        <w:rPr>
          <w:i/>
        </w:rPr>
        <w:t xml:space="preserve">В день назначенный для торжества, вовтором уже часу пополудни, толпы народа стекалися к тому месту где зреть желали лице обновителя своего и просветителя. Полки Гвардии Преображенский и Семеновский, бывшие некогда сотоварищи опасностей Петровых и его побед, так же и другие Полки Гвардии тут бывшие, под предводительством начальников своих окружили места позорища, Артиллерия, Кирасирской Новотроицкой Полк и Киевской пехотной заняли места наблиз лежащих улицах. Все было готово, тысящи зрителей назделанных для того возвышениях и </w:t>
      </w:r>
      <w:r w:rsidRPr="00836802">
        <w:rPr>
          <w:i/>
        </w:rPr>
        <w:lastRenderedPageBreak/>
        <w:t xml:space="preserve">толпа народа разсеяннаго повсем близ лежащим местам и кровлям ожидали с нетерпением зрети образ того, котораго предки их в живых ненавидели, а посмерти оплакивали. </w:t>
      </w:r>
    </w:p>
    <w:p w:rsidR="00836802" w:rsidRPr="00AB2F7C" w:rsidRDefault="00836802" w:rsidP="00836802">
      <w:pPr>
        <w:pStyle w:val="a3"/>
        <w:spacing w:before="0" w:beforeAutospacing="0" w:after="0" w:afterAutospacing="0"/>
        <w:rPr>
          <w:b/>
        </w:rPr>
      </w:pPr>
      <w:r w:rsidRPr="00AB2F7C">
        <w:rPr>
          <w:b/>
        </w:rPr>
        <w:t>Задание.</w:t>
      </w:r>
    </w:p>
    <w:p w:rsidR="00836802" w:rsidRDefault="00836802" w:rsidP="00FC64D6">
      <w:pPr>
        <w:pStyle w:val="a3"/>
        <w:numPr>
          <w:ilvl w:val="0"/>
          <w:numId w:val="10"/>
        </w:numPr>
        <w:spacing w:before="0" w:beforeAutospacing="0" w:after="0" w:afterAutospacing="0"/>
      </w:pPr>
      <w:r>
        <w:t xml:space="preserve">Отметьте как можно больше языковых фактов написания слов (сочетаний слов), отличных от современной нормы русского языка. </w:t>
      </w:r>
    </w:p>
    <w:p w:rsidR="00FC64D6" w:rsidRPr="00FC64D6" w:rsidRDefault="00FC64D6" w:rsidP="00FC64D6">
      <w:pPr>
        <w:pStyle w:val="a3"/>
        <w:spacing w:before="0" w:beforeAutospacing="0" w:after="0" w:afterAutospacing="0"/>
        <w:ind w:left="720"/>
      </w:pPr>
    </w:p>
    <w:p w:rsidR="00574B0D" w:rsidRPr="00AB2F7C" w:rsidRDefault="00574B0D" w:rsidP="00DC32A9">
      <w:pPr>
        <w:tabs>
          <w:tab w:val="num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B2F7C">
        <w:rPr>
          <w:rFonts w:ascii="Times New Roman" w:hAnsi="Times New Roman"/>
          <w:b/>
          <w:sz w:val="24"/>
          <w:szCs w:val="24"/>
        </w:rPr>
        <w:t xml:space="preserve">Максимально </w:t>
      </w:r>
      <w:r w:rsidRPr="00AB2F7C">
        <w:rPr>
          <w:rFonts w:ascii="Times New Roman" w:hAnsi="Times New Roman"/>
          <w:b/>
          <w:bCs/>
          <w:sz w:val="24"/>
          <w:szCs w:val="24"/>
        </w:rPr>
        <w:t>6 баллов</w:t>
      </w:r>
    </w:p>
    <w:p w:rsidR="00FC64D6" w:rsidRPr="00836802" w:rsidRDefault="00FC64D6" w:rsidP="00DC32A9">
      <w:pPr>
        <w:tabs>
          <w:tab w:val="num" w:pos="426"/>
        </w:tabs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:rsidR="00574B0D" w:rsidRPr="00836802" w:rsidRDefault="00574B0D" w:rsidP="009A1ECC">
      <w:pPr>
        <w:pStyle w:val="Pa15"/>
        <w:spacing w:line="240" w:lineRule="auto"/>
        <w:rPr>
          <w:i/>
          <w:color w:val="FF0000"/>
        </w:rPr>
      </w:pPr>
      <w:r w:rsidRPr="00836802">
        <w:rPr>
          <w:rFonts w:ascii="Times New Roman" w:hAnsi="Times New Roman"/>
          <w:b/>
          <w:color w:val="FF0000"/>
        </w:rPr>
        <w:t xml:space="preserve"> </w:t>
      </w:r>
      <w:r w:rsidRPr="004C5739">
        <w:rPr>
          <w:rFonts w:ascii="Times New Roman" w:hAnsi="Times New Roman"/>
          <w:b/>
        </w:rPr>
        <w:sym w:font="Wingdings" w:char="F026"/>
      </w:r>
      <w:r w:rsidRPr="004C5739">
        <w:rPr>
          <w:rFonts w:ascii="Times New Roman" w:hAnsi="Times New Roman"/>
          <w:b/>
        </w:rPr>
        <w:t xml:space="preserve"> 7. </w:t>
      </w:r>
      <w:r w:rsidRPr="004C5739">
        <w:rPr>
          <w:rFonts w:ascii="Times New Roman" w:hAnsi="Times New Roman"/>
          <w:b/>
          <w:bCs/>
        </w:rPr>
        <w:t xml:space="preserve"> </w:t>
      </w:r>
      <w:r w:rsidR="004C5739" w:rsidRPr="004C5739">
        <w:rPr>
          <w:rFonts w:ascii="Times New Roman" w:hAnsi="Times New Roman"/>
          <w:b/>
        </w:rPr>
        <w:t xml:space="preserve">Какие варианты пунктуационного оформления имеет предложение </w:t>
      </w:r>
      <w:r w:rsidR="004C5739" w:rsidRPr="004C5739">
        <w:rPr>
          <w:rFonts w:ascii="Times New Roman" w:hAnsi="Times New Roman"/>
          <w:b/>
          <w:i/>
        </w:rPr>
        <w:t>Она вышла из комнаты энергичная свежая бодрая радостная</w:t>
      </w:r>
      <w:r w:rsidR="004C5739" w:rsidRPr="004C5739">
        <w:rPr>
          <w:rFonts w:ascii="Times New Roman" w:hAnsi="Times New Roman"/>
          <w:b/>
        </w:rPr>
        <w:t>? Укажите эти варианты, расставив знаки препинания. К каждому варианту дайте синтаксический комментарий.</w:t>
      </w:r>
      <w:r w:rsidR="004C5739" w:rsidRPr="004C5739">
        <w:rPr>
          <w:rFonts w:ascii="Times New Roman" w:hAnsi="Times New Roman"/>
          <w:b/>
        </w:rPr>
        <w:br/>
      </w:r>
    </w:p>
    <w:p w:rsidR="00574B0D" w:rsidRPr="009A1ECC" w:rsidRDefault="00574B0D" w:rsidP="00DC32A9">
      <w:pPr>
        <w:tabs>
          <w:tab w:val="num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A1ECC">
        <w:rPr>
          <w:rFonts w:ascii="Times New Roman" w:hAnsi="Times New Roman"/>
          <w:b/>
          <w:sz w:val="24"/>
          <w:szCs w:val="24"/>
        </w:rPr>
        <w:t xml:space="preserve">Максимально </w:t>
      </w:r>
      <w:r w:rsidR="009A1ECC" w:rsidRPr="009A1ECC">
        <w:rPr>
          <w:rFonts w:ascii="Times New Roman" w:hAnsi="Times New Roman"/>
          <w:b/>
          <w:bCs/>
          <w:sz w:val="24"/>
          <w:szCs w:val="24"/>
        </w:rPr>
        <w:t>4</w:t>
      </w:r>
      <w:r w:rsidRPr="009A1ECC">
        <w:rPr>
          <w:rFonts w:ascii="Times New Roman" w:hAnsi="Times New Roman"/>
          <w:b/>
          <w:bCs/>
          <w:sz w:val="24"/>
          <w:szCs w:val="24"/>
        </w:rPr>
        <w:t xml:space="preserve"> балла</w:t>
      </w:r>
    </w:p>
    <w:p w:rsidR="00DC32A9" w:rsidRPr="00836802" w:rsidRDefault="00DC32A9" w:rsidP="00DC32A9">
      <w:pPr>
        <w:tabs>
          <w:tab w:val="num" w:pos="426"/>
        </w:tabs>
        <w:spacing w:after="0" w:line="240" w:lineRule="auto"/>
        <w:jc w:val="right"/>
        <w:rPr>
          <w:rFonts w:ascii="Times New Roman" w:hAnsi="Times New Roman"/>
          <w:b/>
          <w:color w:val="FF0000"/>
          <w:sz w:val="24"/>
          <w:szCs w:val="24"/>
        </w:rPr>
      </w:pPr>
    </w:p>
    <w:p w:rsidR="00DA191B" w:rsidRDefault="00574B0D" w:rsidP="00C03678">
      <w:pPr>
        <w:pStyle w:val="20"/>
        <w:shd w:val="clear" w:color="auto" w:fill="auto"/>
        <w:tabs>
          <w:tab w:val="left" w:pos="646"/>
        </w:tabs>
        <w:spacing w:before="0" w:line="240" w:lineRule="auto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3678">
        <w:rPr>
          <w:rFonts w:ascii="Times New Roman" w:eastAsia="Times New Roman" w:hAnsi="Times New Roman" w:cs="Times New Roman"/>
          <w:b/>
          <w:sz w:val="24"/>
          <w:szCs w:val="24"/>
        </w:rPr>
        <w:sym w:font="Wingdings" w:char="F026"/>
      </w:r>
      <w:r w:rsidRPr="00C03678">
        <w:rPr>
          <w:rFonts w:ascii="Times New Roman" w:eastAsia="Times New Roman" w:hAnsi="Times New Roman" w:cs="Times New Roman"/>
          <w:b/>
          <w:sz w:val="24"/>
          <w:szCs w:val="24"/>
        </w:rPr>
        <w:t xml:space="preserve"> 8.  </w:t>
      </w:r>
      <w:r w:rsidR="00C03678">
        <w:rPr>
          <w:rFonts w:ascii="Times New Roman" w:eastAsia="Times New Roman" w:hAnsi="Times New Roman" w:cs="Times New Roman"/>
          <w:b/>
          <w:sz w:val="24"/>
          <w:szCs w:val="24"/>
        </w:rPr>
        <w:t>Отредактируйте предложения: исправьте лексические ошибки, заменив неверно упот</w:t>
      </w:r>
      <w:r w:rsidR="00C03678">
        <w:rPr>
          <w:rFonts w:ascii="Times New Roman" w:eastAsia="Times New Roman" w:hAnsi="Times New Roman" w:cs="Times New Roman"/>
          <w:b/>
          <w:sz w:val="24"/>
          <w:szCs w:val="24"/>
        </w:rPr>
        <w:softHyphen/>
        <w:t>реблённые слова</w:t>
      </w:r>
      <w:r w:rsidR="00C03678" w:rsidRPr="00C03678">
        <w:rPr>
          <w:rFonts w:ascii="Times New Roman" w:eastAsia="Times New Roman" w:hAnsi="Times New Roman" w:cs="Times New Roman"/>
          <w:b/>
          <w:sz w:val="24"/>
          <w:szCs w:val="24"/>
        </w:rPr>
        <w:t xml:space="preserve"> либо </w:t>
      </w:r>
      <w:r w:rsidR="00C03678">
        <w:rPr>
          <w:rFonts w:ascii="Times New Roman" w:eastAsia="Times New Roman" w:hAnsi="Times New Roman" w:cs="Times New Roman"/>
          <w:b/>
          <w:sz w:val="24"/>
          <w:szCs w:val="24"/>
        </w:rPr>
        <w:t>исключив лишние слова</w:t>
      </w:r>
      <w:r w:rsidR="00C03678" w:rsidRPr="00C0367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C03678" w:rsidRPr="00C03678" w:rsidRDefault="00C03678" w:rsidP="00C03678">
      <w:pPr>
        <w:pStyle w:val="20"/>
        <w:shd w:val="clear" w:color="auto" w:fill="auto"/>
        <w:tabs>
          <w:tab w:val="left" w:pos="646"/>
        </w:tabs>
        <w:spacing w:before="0" w:line="240" w:lineRule="auto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3678">
        <w:rPr>
          <w:rFonts w:ascii="Times New Roman" w:eastAsia="Times New Roman" w:hAnsi="Times New Roman" w:cs="Times New Roman"/>
          <w:b/>
          <w:sz w:val="24"/>
          <w:szCs w:val="24"/>
        </w:rPr>
        <w:t xml:space="preserve">Запишите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подобранное слово ( /выпишите лишнее слово)</w:t>
      </w:r>
      <w:r w:rsidRPr="00C03678">
        <w:rPr>
          <w:rFonts w:ascii="Times New Roman" w:eastAsia="Times New Roman" w:hAnsi="Times New Roman" w:cs="Times New Roman"/>
          <w:b/>
          <w:sz w:val="24"/>
          <w:szCs w:val="24"/>
        </w:rPr>
        <w:t>, соблюдая нормы современного русского литературного языка.</w:t>
      </w:r>
    </w:p>
    <w:p w:rsidR="00C03678" w:rsidRPr="00DA191B" w:rsidRDefault="00C03678" w:rsidP="00DA191B">
      <w:pPr>
        <w:pStyle w:val="20"/>
        <w:numPr>
          <w:ilvl w:val="0"/>
          <w:numId w:val="22"/>
        </w:numPr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i/>
          <w:sz w:val="24"/>
          <w:szCs w:val="24"/>
        </w:rPr>
      </w:pPr>
      <w:r w:rsidRPr="00DA191B">
        <w:rPr>
          <w:rFonts w:ascii="Times New Roman" w:hAnsi="Times New Roman" w:cs="Times New Roman"/>
          <w:i/>
          <w:sz w:val="24"/>
          <w:szCs w:val="24"/>
        </w:rPr>
        <w:t>В любом историческом романе присутствует художественный вымысел: реальные лица могут делать поступки, которые не подтверждает ни один исторический документ.</w:t>
      </w:r>
    </w:p>
    <w:p w:rsidR="00DA191B" w:rsidRPr="00DA191B" w:rsidRDefault="00DA191B" w:rsidP="00DA191B">
      <w:pPr>
        <w:pStyle w:val="20"/>
        <w:numPr>
          <w:ilvl w:val="0"/>
          <w:numId w:val="22"/>
        </w:numPr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i/>
          <w:sz w:val="24"/>
          <w:szCs w:val="24"/>
        </w:rPr>
      </w:pPr>
      <w:r w:rsidRPr="00DA191B">
        <w:rPr>
          <w:rFonts w:ascii="Times New Roman" w:hAnsi="Times New Roman" w:cs="Times New Roman"/>
          <w:i/>
          <w:sz w:val="24"/>
          <w:szCs w:val="24"/>
        </w:rPr>
        <w:t>Музыка является главным лейтмотивом повести Льва Николаевича Толстого «Крейцерова соната»: музыкальная тема на протяжении определённого периода жизни персо</w:t>
      </w:r>
      <w:r w:rsidRPr="00DA191B">
        <w:rPr>
          <w:rFonts w:ascii="Times New Roman" w:hAnsi="Times New Roman" w:cs="Times New Roman"/>
          <w:i/>
          <w:sz w:val="24"/>
          <w:szCs w:val="24"/>
        </w:rPr>
        <w:softHyphen/>
        <w:t>нажа начинает звучать для него по-разному, открывая читателям изменения, которые с ним произошли, и позволяя осознать влияние, которое оказала музыка на его жизнь.</w:t>
      </w:r>
    </w:p>
    <w:p w:rsidR="00DA191B" w:rsidRDefault="00DA191B" w:rsidP="00DA191B">
      <w:pPr>
        <w:pStyle w:val="20"/>
        <w:numPr>
          <w:ilvl w:val="0"/>
          <w:numId w:val="22"/>
        </w:numPr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i/>
          <w:sz w:val="24"/>
          <w:szCs w:val="24"/>
        </w:rPr>
      </w:pPr>
      <w:r w:rsidRPr="00DA191B">
        <w:rPr>
          <w:rFonts w:ascii="Times New Roman" w:hAnsi="Times New Roman" w:cs="Times New Roman"/>
          <w:i/>
          <w:sz w:val="24"/>
          <w:szCs w:val="24"/>
        </w:rPr>
        <w:t>Туристы изъявили согласие подняться на колоннаду Исаакиевского собора и полюбо</w:t>
      </w:r>
      <w:r w:rsidRPr="00DA191B">
        <w:rPr>
          <w:rFonts w:ascii="Times New Roman" w:hAnsi="Times New Roman" w:cs="Times New Roman"/>
          <w:i/>
          <w:sz w:val="24"/>
          <w:szCs w:val="24"/>
        </w:rPr>
        <w:softHyphen/>
        <w:t>ваться вечерним городом.</w:t>
      </w:r>
    </w:p>
    <w:p w:rsidR="00DA191B" w:rsidRPr="00DA191B" w:rsidRDefault="00DA191B" w:rsidP="00DA191B">
      <w:pPr>
        <w:pStyle w:val="20"/>
        <w:numPr>
          <w:ilvl w:val="0"/>
          <w:numId w:val="22"/>
        </w:numPr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i/>
          <w:sz w:val="24"/>
          <w:szCs w:val="24"/>
        </w:rPr>
      </w:pPr>
      <w:r w:rsidRPr="00DA191B">
        <w:rPr>
          <w:rFonts w:ascii="Times New Roman" w:hAnsi="Times New Roman" w:cs="Times New Roman"/>
          <w:i/>
          <w:sz w:val="24"/>
          <w:szCs w:val="24"/>
        </w:rPr>
        <w:t>Чтобы встреча школьников с писателем прошла на высоком уровне, детей о предстоя</w:t>
      </w:r>
      <w:r w:rsidRPr="00DA191B">
        <w:rPr>
          <w:rFonts w:ascii="Times New Roman" w:hAnsi="Times New Roman" w:cs="Times New Roman"/>
          <w:i/>
          <w:sz w:val="24"/>
          <w:szCs w:val="24"/>
        </w:rPr>
        <w:softHyphen/>
        <w:t>щем мероприятии необходимо предупредить заранее.</w:t>
      </w:r>
    </w:p>
    <w:p w:rsidR="00DA191B" w:rsidRDefault="00DA191B" w:rsidP="00DA191B">
      <w:pPr>
        <w:pStyle w:val="20"/>
        <w:numPr>
          <w:ilvl w:val="0"/>
          <w:numId w:val="22"/>
        </w:numPr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i/>
          <w:sz w:val="24"/>
          <w:szCs w:val="24"/>
        </w:rPr>
      </w:pPr>
      <w:r w:rsidRPr="00DA191B">
        <w:rPr>
          <w:rFonts w:ascii="Times New Roman" w:hAnsi="Times New Roman" w:cs="Times New Roman"/>
          <w:i/>
          <w:sz w:val="24"/>
          <w:szCs w:val="24"/>
        </w:rPr>
        <w:t>Различные обряды принадлежат к наиболее сложным и архаичным образцам народного фольклора.</w:t>
      </w:r>
    </w:p>
    <w:p w:rsidR="00DA191B" w:rsidRPr="00DA191B" w:rsidRDefault="00DA191B" w:rsidP="00DA191B">
      <w:pPr>
        <w:pStyle w:val="130"/>
        <w:numPr>
          <w:ilvl w:val="0"/>
          <w:numId w:val="22"/>
        </w:numPr>
        <w:shd w:val="clear" w:color="auto" w:fill="auto"/>
        <w:spacing w:before="0" w:after="148" w:line="240" w:lineRule="auto"/>
        <w:jc w:val="left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DA191B">
        <w:rPr>
          <w:rFonts w:ascii="Times New Roman" w:hAnsi="Times New Roman" w:cs="Times New Roman"/>
          <w:b w:val="0"/>
          <w:bCs w:val="0"/>
          <w:i/>
          <w:sz w:val="24"/>
          <w:szCs w:val="24"/>
        </w:rPr>
        <w:t>Чтение книг увеличивает кругозор и повышает интеллектуальный уровень человека.</w:t>
      </w:r>
    </w:p>
    <w:p w:rsidR="00DA191B" w:rsidRPr="009A1ECC" w:rsidRDefault="00DA191B" w:rsidP="00DA191B">
      <w:pPr>
        <w:tabs>
          <w:tab w:val="num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A1ECC">
        <w:rPr>
          <w:rFonts w:ascii="Times New Roman" w:hAnsi="Times New Roman"/>
          <w:b/>
          <w:sz w:val="24"/>
          <w:szCs w:val="24"/>
        </w:rPr>
        <w:t xml:space="preserve">Максимально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9A1ECC">
        <w:rPr>
          <w:rFonts w:ascii="Times New Roman" w:hAnsi="Times New Roman"/>
          <w:b/>
          <w:bCs/>
          <w:sz w:val="24"/>
          <w:szCs w:val="24"/>
        </w:rPr>
        <w:t xml:space="preserve"> балла</w:t>
      </w:r>
    </w:p>
    <w:p w:rsidR="00DA191B" w:rsidRPr="00836802" w:rsidRDefault="00DA191B" w:rsidP="00DC32A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shd w:val="clear" w:color="auto" w:fill="F0F0F0"/>
        </w:rPr>
      </w:pPr>
    </w:p>
    <w:p w:rsidR="00693516" w:rsidRPr="007E5960" w:rsidRDefault="00574B0D" w:rsidP="00693516">
      <w:pPr>
        <w:pStyle w:val="ad"/>
        <w:rPr>
          <w:rFonts w:ascii="Times New Roman" w:eastAsia="SimSun" w:hAnsi="Times New Roman" w:cs="Times New Roman"/>
          <w:b/>
          <w:sz w:val="24"/>
          <w:szCs w:val="24"/>
        </w:rPr>
      </w:pPr>
      <w:r w:rsidRPr="007E5960">
        <w:rPr>
          <w:b/>
          <w:sz w:val="24"/>
          <w:szCs w:val="24"/>
        </w:rPr>
        <w:sym w:font="Wingdings" w:char="F026"/>
      </w:r>
      <w:r w:rsidRPr="007E5960">
        <w:rPr>
          <w:b/>
          <w:sz w:val="24"/>
          <w:szCs w:val="24"/>
        </w:rPr>
        <w:t xml:space="preserve"> </w:t>
      </w:r>
      <w:r w:rsidRPr="00873E97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7E5960">
        <w:rPr>
          <w:b/>
          <w:sz w:val="24"/>
          <w:szCs w:val="24"/>
        </w:rPr>
        <w:t xml:space="preserve"> </w:t>
      </w:r>
    </w:p>
    <w:p w:rsidR="00693516" w:rsidRDefault="00693516" w:rsidP="00693516">
      <w:pPr>
        <w:pStyle w:val="ad"/>
        <w:rPr>
          <w:rFonts w:ascii="Times New Roman" w:eastAsia="SimSun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>А) Догадайтесь, какие фразеологизмы и поговорки используют русские, когда англичане говорят:</w:t>
      </w:r>
    </w:p>
    <w:p w:rsidR="00123287" w:rsidRPr="00123287" w:rsidRDefault="00693516" w:rsidP="00115793">
      <w:pPr>
        <w:pStyle w:val="ad"/>
        <w:numPr>
          <w:ilvl w:val="0"/>
          <w:numId w:val="15"/>
        </w:numPr>
        <w:rPr>
          <w:rFonts w:ascii="Times New Roman" w:eastAsia="SimSun" w:hAnsi="Times New Roman" w:cs="Times New Roman"/>
          <w:sz w:val="24"/>
          <w:szCs w:val="24"/>
        </w:rPr>
      </w:pPr>
      <w:r w:rsidRPr="00123287">
        <w:rPr>
          <w:rFonts w:ascii="Times New Roman" w:eastAsia="SimSun" w:hAnsi="Times New Roman" w:cs="Times New Roman"/>
          <w:i/>
          <w:sz w:val="24"/>
          <w:szCs w:val="24"/>
        </w:rPr>
        <w:t xml:space="preserve">Не стоит и пуговицы. -  </w:t>
      </w:r>
    </w:p>
    <w:p w:rsidR="00693516" w:rsidRPr="00123287" w:rsidRDefault="00123287" w:rsidP="00115793">
      <w:pPr>
        <w:pStyle w:val="ad"/>
        <w:numPr>
          <w:ilvl w:val="0"/>
          <w:numId w:val="15"/>
        </w:numPr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i/>
          <w:sz w:val="24"/>
          <w:szCs w:val="24"/>
        </w:rPr>
        <w:t>Убить двух птиц одним камнем. -</w:t>
      </w:r>
    </w:p>
    <w:p w:rsidR="00693516" w:rsidRDefault="00693516" w:rsidP="00693516">
      <w:pPr>
        <w:pStyle w:val="ad"/>
        <w:numPr>
          <w:ilvl w:val="0"/>
          <w:numId w:val="15"/>
        </w:numPr>
        <w:rPr>
          <w:rFonts w:ascii="Times New Roman" w:eastAsia="SimSun" w:hAnsi="Times New Roman" w:cs="Times New Roman"/>
          <w:sz w:val="24"/>
          <w:szCs w:val="24"/>
        </w:rPr>
      </w:pPr>
      <w:r w:rsidRPr="00693516">
        <w:rPr>
          <w:rFonts w:ascii="Times New Roman" w:eastAsia="SimSun" w:hAnsi="Times New Roman" w:cs="Times New Roman"/>
          <w:i/>
          <w:sz w:val="24"/>
          <w:szCs w:val="24"/>
        </w:rPr>
        <w:t xml:space="preserve">По самые локти - </w:t>
      </w:r>
    </w:p>
    <w:p w:rsidR="00123287" w:rsidRPr="00123287" w:rsidRDefault="00693516" w:rsidP="00123287">
      <w:pPr>
        <w:pStyle w:val="ad"/>
        <w:numPr>
          <w:ilvl w:val="0"/>
          <w:numId w:val="15"/>
        </w:numPr>
        <w:rPr>
          <w:rFonts w:ascii="Times New Roman" w:eastAsia="SimSun" w:hAnsi="Times New Roman" w:cs="Times New Roman"/>
          <w:sz w:val="24"/>
          <w:szCs w:val="24"/>
        </w:rPr>
      </w:pPr>
      <w:r w:rsidRPr="00693516">
        <w:rPr>
          <w:rFonts w:ascii="Times New Roman" w:eastAsia="SimSun" w:hAnsi="Times New Roman" w:cs="Times New Roman"/>
          <w:i/>
          <w:sz w:val="24"/>
          <w:szCs w:val="24"/>
        </w:rPr>
        <w:t xml:space="preserve">Просто, как упасть с бревна </w:t>
      </w:r>
      <w:r w:rsidR="00123287">
        <w:rPr>
          <w:rFonts w:ascii="Times New Roman" w:eastAsia="SimSun" w:hAnsi="Times New Roman" w:cs="Times New Roman"/>
          <w:i/>
          <w:sz w:val="24"/>
          <w:szCs w:val="24"/>
        </w:rPr>
        <w:t>–</w:t>
      </w:r>
      <w:r w:rsidRPr="00693516">
        <w:rPr>
          <w:rFonts w:ascii="Times New Roman" w:eastAsia="SimSun" w:hAnsi="Times New Roman" w:cs="Times New Roman"/>
          <w:i/>
          <w:sz w:val="24"/>
          <w:szCs w:val="24"/>
        </w:rPr>
        <w:t xml:space="preserve"> </w:t>
      </w:r>
    </w:p>
    <w:p w:rsidR="00693516" w:rsidRPr="00954183" w:rsidRDefault="00693516" w:rsidP="00693516">
      <w:pPr>
        <w:pStyle w:val="ad"/>
        <w:rPr>
          <w:rFonts w:ascii="Times New Roman" w:eastAsia="SimSun" w:hAnsi="Times New Roman" w:cs="Times New Roman"/>
          <w:sz w:val="24"/>
          <w:szCs w:val="24"/>
        </w:rPr>
      </w:pPr>
    </w:p>
    <w:p w:rsidR="00693516" w:rsidRDefault="00693516" w:rsidP="00693516">
      <w:pPr>
        <w:pStyle w:val="ad"/>
        <w:numPr>
          <w:ilvl w:val="0"/>
          <w:numId w:val="10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Дайте толкование фразеологизмам.</w:t>
      </w:r>
    </w:p>
    <w:p w:rsidR="00693516" w:rsidRDefault="00693516" w:rsidP="00693516">
      <w:pPr>
        <w:pStyle w:val="ad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 xml:space="preserve">Схема ответа: </w:t>
      </w:r>
      <w:r w:rsidRPr="00954183">
        <w:rPr>
          <w:rFonts w:ascii="Times New Roman" w:hAnsi="Times New Roman" w:cs="Times New Roman"/>
          <w:i/>
        </w:rPr>
        <w:t>просто, как пирог - как дважды два (очень просто)</w:t>
      </w:r>
    </w:p>
    <w:p w:rsidR="007E5960" w:rsidRDefault="007E5960" w:rsidP="00693516">
      <w:pPr>
        <w:pStyle w:val="ad"/>
        <w:rPr>
          <w:rFonts w:ascii="Times New Roman" w:hAnsi="Times New Roman" w:cs="Times New Roman"/>
          <w:iCs/>
          <w:sz w:val="24"/>
          <w:szCs w:val="24"/>
        </w:rPr>
      </w:pPr>
    </w:p>
    <w:p w:rsidR="00693516" w:rsidRPr="006F3A85" w:rsidRDefault="00693516" w:rsidP="00693516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Pr="006F3A85">
        <w:rPr>
          <w:rFonts w:ascii="Times New Roman" w:hAnsi="Times New Roman" w:cs="Times New Roman"/>
          <w:b/>
          <w:sz w:val="24"/>
          <w:szCs w:val="24"/>
        </w:rPr>
        <w:t>Назовите источники фразеологизмов и объясните их значения:</w:t>
      </w:r>
    </w:p>
    <w:p w:rsidR="00123287" w:rsidRPr="00123287" w:rsidRDefault="00693516" w:rsidP="009E30CC">
      <w:pPr>
        <w:pStyle w:val="ad"/>
        <w:numPr>
          <w:ilvl w:val="0"/>
          <w:numId w:val="14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3287">
        <w:rPr>
          <w:rFonts w:ascii="Times New Roman" w:hAnsi="Times New Roman" w:cs="Times New Roman"/>
          <w:b/>
          <w:sz w:val="24"/>
          <w:szCs w:val="24"/>
        </w:rPr>
        <w:t>Сирота казанская</w:t>
      </w:r>
      <w:r w:rsidRPr="00123287">
        <w:rPr>
          <w:rFonts w:ascii="Times New Roman" w:hAnsi="Times New Roman" w:cs="Times New Roman"/>
          <w:sz w:val="24"/>
          <w:szCs w:val="24"/>
        </w:rPr>
        <w:t xml:space="preserve"> -  </w:t>
      </w:r>
    </w:p>
    <w:p w:rsidR="00693516" w:rsidRPr="00123287" w:rsidRDefault="00693516" w:rsidP="009E30CC">
      <w:pPr>
        <w:pStyle w:val="ad"/>
        <w:numPr>
          <w:ilvl w:val="0"/>
          <w:numId w:val="14"/>
        </w:numP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328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Валаамова ослица - </w:t>
      </w:r>
    </w:p>
    <w:p w:rsidR="00123287" w:rsidRDefault="00693516" w:rsidP="00123287">
      <w:pPr>
        <w:pStyle w:val="ad"/>
        <w:numPr>
          <w:ilvl w:val="0"/>
          <w:numId w:val="14"/>
        </w:numPr>
        <w:rPr>
          <w:rFonts w:ascii="Times New Roman" w:hAnsi="Times New Roman" w:cs="Times New Roman"/>
          <w:i/>
          <w:sz w:val="24"/>
          <w:szCs w:val="24"/>
        </w:rPr>
      </w:pPr>
      <w:r w:rsidRPr="0012328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Притча во языцех</w:t>
      </w:r>
      <w:r w:rsidRPr="00123287">
        <w:rPr>
          <w:rFonts w:ascii="Times New Roman" w:hAnsi="Times New Roman" w:cs="Times New Roman"/>
          <w:sz w:val="24"/>
          <w:szCs w:val="24"/>
        </w:rPr>
        <w:t xml:space="preserve">  - </w:t>
      </w:r>
    </w:p>
    <w:p w:rsidR="00123287" w:rsidRPr="00123287" w:rsidRDefault="00693516" w:rsidP="00123287">
      <w:pPr>
        <w:pStyle w:val="ad"/>
        <w:numPr>
          <w:ilvl w:val="0"/>
          <w:numId w:val="14"/>
        </w:numPr>
        <w:rPr>
          <w:rFonts w:ascii="Times New Roman" w:hAnsi="Times New Roman" w:cs="Times New Roman"/>
          <w:i/>
          <w:sz w:val="24"/>
          <w:szCs w:val="24"/>
        </w:rPr>
      </w:pPr>
      <w:r w:rsidRPr="00123287">
        <w:rPr>
          <w:rFonts w:ascii="Times New Roman" w:eastAsia="Times New Roman" w:hAnsi="Times New Roman" w:cs="Times New Roman"/>
          <w:b/>
          <w:sz w:val="24"/>
          <w:szCs w:val="24"/>
        </w:rPr>
        <w:t xml:space="preserve">«А Философ - без огурцов»  - </w:t>
      </w:r>
    </w:p>
    <w:p w:rsidR="00693516" w:rsidRPr="00123287" w:rsidRDefault="00693516" w:rsidP="00123287">
      <w:pPr>
        <w:pStyle w:val="ad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23287">
        <w:rPr>
          <w:rFonts w:ascii="Times New Roman" w:hAnsi="Times New Roman"/>
          <w:b/>
          <w:sz w:val="24"/>
          <w:szCs w:val="24"/>
        </w:rPr>
        <w:t xml:space="preserve">Максимально </w:t>
      </w:r>
      <w:r w:rsidR="00123287">
        <w:rPr>
          <w:rFonts w:ascii="Times New Roman" w:hAnsi="Times New Roman"/>
          <w:b/>
          <w:bCs/>
          <w:sz w:val="24"/>
          <w:szCs w:val="24"/>
        </w:rPr>
        <w:t>8</w:t>
      </w:r>
      <w:r w:rsidRPr="00123287">
        <w:rPr>
          <w:rFonts w:ascii="Times New Roman" w:hAnsi="Times New Roman"/>
          <w:b/>
          <w:bCs/>
          <w:sz w:val="24"/>
          <w:szCs w:val="24"/>
        </w:rPr>
        <w:t xml:space="preserve"> баллов</w:t>
      </w:r>
      <w:r w:rsidRPr="0012328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574B0D" w:rsidRPr="00836802" w:rsidRDefault="00574B0D" w:rsidP="00B86000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574B0D" w:rsidRDefault="00574B0D" w:rsidP="00DC32A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4075B2" w:rsidRDefault="004075B2" w:rsidP="00DC32A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4075B2" w:rsidRPr="00836802" w:rsidRDefault="004075B2" w:rsidP="00DC32A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836802" w:rsidRPr="00836802" w:rsidRDefault="00574B0D" w:rsidP="00836802">
      <w:pPr>
        <w:pStyle w:val="a3"/>
        <w:spacing w:before="0" w:beforeAutospacing="0" w:after="0" w:afterAutospacing="0"/>
        <w:rPr>
          <w:b/>
        </w:rPr>
      </w:pPr>
      <w:r w:rsidRPr="003B201D">
        <w:rPr>
          <w:b/>
        </w:rPr>
        <w:lastRenderedPageBreak/>
        <w:sym w:font="Wingdings" w:char="F026"/>
      </w:r>
      <w:r w:rsidRPr="003B201D">
        <w:rPr>
          <w:b/>
        </w:rPr>
        <w:t xml:space="preserve">10. </w:t>
      </w:r>
      <w:r w:rsidR="00836802" w:rsidRPr="00836802">
        <w:rPr>
          <w:b/>
        </w:rPr>
        <w:t>Переведите текст на современный язык. Составьте словарную статью для толкового словаря слова «гърнїи».</w:t>
      </w:r>
    </w:p>
    <w:p w:rsidR="00836802" w:rsidRDefault="00836802" w:rsidP="00836802">
      <w:pPr>
        <w:pStyle w:val="a3"/>
        <w:spacing w:before="0" w:beforeAutospacing="0" w:after="0" w:afterAutospacing="0"/>
      </w:pPr>
      <w:r>
        <w:t xml:space="preserve">Бишасѧ* гърнїи градъ и дъльнїи градъ и по седьми дн҃и. посла* цѣсарь слы къ ратникомъ въ гърнии градъ рече* придѫ съ великою силою. ратници не отъвѣщаша* сломъ. влѣзоша* разбоиници. и три тысѧщи конникъ цѣсаря и побѣдиша* търноградныѧ. и пожьгоша* и разграбиша палаты силныхъ. и дължныхъ грамоты пожгоша*. да будуть имъ помощници дължнїи, избывшии дълга. </w:t>
      </w:r>
    </w:p>
    <w:p w:rsidR="00836802" w:rsidRDefault="00836802" w:rsidP="00836802">
      <w:pPr>
        <w:pStyle w:val="a3"/>
        <w:spacing w:before="0" w:beforeAutospacing="0" w:after="0" w:afterAutospacing="0"/>
      </w:pPr>
    </w:p>
    <w:p w:rsidR="00836802" w:rsidRPr="00836802" w:rsidRDefault="00836802" w:rsidP="00836802">
      <w:pPr>
        <w:pStyle w:val="a3"/>
        <w:spacing w:before="0" w:beforeAutospacing="0" w:after="0" w:afterAutospacing="0"/>
        <w:ind w:left="708"/>
        <w:rPr>
          <w:i/>
        </w:rPr>
      </w:pPr>
      <w:r w:rsidRPr="00836802">
        <w:rPr>
          <w:i/>
        </w:rPr>
        <w:t xml:space="preserve">Примечание. </w:t>
      </w:r>
    </w:p>
    <w:p w:rsidR="00836802" w:rsidRDefault="00836802" w:rsidP="00836802">
      <w:pPr>
        <w:pStyle w:val="a3"/>
        <w:spacing w:before="0" w:beforeAutospacing="0" w:after="0" w:afterAutospacing="0"/>
        <w:ind w:left="708"/>
      </w:pPr>
      <w:r>
        <w:t xml:space="preserve">Знаком (*) отмечены глагольные формы одного из древних прошедших времён, которые следует переводить русскими формами глаголов прошедшего времени (в большинстве случаев лучше использовать по смыслу формы совершенного вида). </w:t>
      </w:r>
    </w:p>
    <w:p w:rsidR="00574B0D" w:rsidRDefault="00123287" w:rsidP="00DC32A9">
      <w:pPr>
        <w:pStyle w:val="a3"/>
        <w:spacing w:before="0" w:beforeAutospacing="0" w:after="0" w:afterAutospacing="0"/>
        <w:jc w:val="right"/>
        <w:rPr>
          <w:b/>
          <w:color w:val="00B050"/>
        </w:rPr>
      </w:pPr>
      <w:r>
        <w:rPr>
          <w:b/>
        </w:rPr>
        <w:t>Максимально 8</w:t>
      </w:r>
      <w:r w:rsidR="00574B0D" w:rsidRPr="001C788B">
        <w:rPr>
          <w:b/>
        </w:rPr>
        <w:t xml:space="preserve"> баллов</w:t>
      </w:r>
      <w:r w:rsidR="00574B0D" w:rsidRPr="001C788B">
        <w:rPr>
          <w:b/>
          <w:color w:val="00B050"/>
        </w:rPr>
        <w:t xml:space="preserve"> </w:t>
      </w:r>
    </w:p>
    <w:p w:rsidR="004B205A" w:rsidRDefault="004B205A" w:rsidP="00DC32A9">
      <w:pPr>
        <w:pStyle w:val="a3"/>
        <w:spacing w:before="0" w:beforeAutospacing="0" w:after="0" w:afterAutospacing="0"/>
        <w:jc w:val="right"/>
        <w:rPr>
          <w:b/>
          <w:color w:val="00B050"/>
        </w:rPr>
      </w:pPr>
    </w:p>
    <w:p w:rsidR="00CF5386" w:rsidRDefault="00CF5386" w:rsidP="00CF5386">
      <w:pPr>
        <w:pStyle w:val="a3"/>
        <w:spacing w:before="0" w:beforeAutospacing="0" w:after="0" w:afterAutospacing="0"/>
      </w:pPr>
    </w:p>
    <w:p w:rsidR="00FC64D6" w:rsidRDefault="00FC64D6" w:rsidP="00CF5386">
      <w:pPr>
        <w:pStyle w:val="a3"/>
        <w:spacing w:before="0" w:beforeAutospacing="0" w:after="0" w:afterAutospacing="0"/>
        <w:rPr>
          <w:b/>
        </w:rPr>
      </w:pPr>
    </w:p>
    <w:sectPr w:rsidR="00FC64D6" w:rsidSect="002A3B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SchoolBook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034"/>
    <w:multiLevelType w:val="multilevel"/>
    <w:tmpl w:val="A7AA9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F248AC"/>
    <w:multiLevelType w:val="hybridMultilevel"/>
    <w:tmpl w:val="5F8E54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60DED"/>
    <w:multiLevelType w:val="hybridMultilevel"/>
    <w:tmpl w:val="ACEEBBD6"/>
    <w:lvl w:ilvl="0" w:tplc="AE84A00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E3E92"/>
    <w:multiLevelType w:val="hybridMultilevel"/>
    <w:tmpl w:val="ACEEBBD6"/>
    <w:lvl w:ilvl="0" w:tplc="AE84A00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43BA9"/>
    <w:multiLevelType w:val="hybridMultilevel"/>
    <w:tmpl w:val="0BF2C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57EBB"/>
    <w:multiLevelType w:val="multilevel"/>
    <w:tmpl w:val="4C1EA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FFD7440"/>
    <w:multiLevelType w:val="hybridMultilevel"/>
    <w:tmpl w:val="F55EB13A"/>
    <w:lvl w:ilvl="0" w:tplc="AE84A00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A6481"/>
    <w:multiLevelType w:val="hybridMultilevel"/>
    <w:tmpl w:val="F55EB13A"/>
    <w:lvl w:ilvl="0" w:tplc="AE84A00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D5DF0"/>
    <w:multiLevelType w:val="hybridMultilevel"/>
    <w:tmpl w:val="656ECBE6"/>
    <w:lvl w:ilvl="0" w:tplc="A72E30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52C8F"/>
    <w:multiLevelType w:val="hybridMultilevel"/>
    <w:tmpl w:val="33EEB2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72BFC"/>
    <w:multiLevelType w:val="hybridMultilevel"/>
    <w:tmpl w:val="601204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EE1702C"/>
    <w:multiLevelType w:val="hybridMultilevel"/>
    <w:tmpl w:val="FD0A2DF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4101121B"/>
    <w:multiLevelType w:val="multilevel"/>
    <w:tmpl w:val="976A2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64D2F01"/>
    <w:multiLevelType w:val="hybridMultilevel"/>
    <w:tmpl w:val="F9444E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149B7"/>
    <w:multiLevelType w:val="hybridMultilevel"/>
    <w:tmpl w:val="BB74077A"/>
    <w:lvl w:ilvl="0" w:tplc="19BC9E6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E7DBA"/>
    <w:multiLevelType w:val="multilevel"/>
    <w:tmpl w:val="D3B0B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3B215C8"/>
    <w:multiLevelType w:val="multilevel"/>
    <w:tmpl w:val="A442F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F836C7E"/>
    <w:multiLevelType w:val="hybridMultilevel"/>
    <w:tmpl w:val="1248A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E4C7D"/>
    <w:multiLevelType w:val="hybridMultilevel"/>
    <w:tmpl w:val="5838C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14A5F"/>
    <w:multiLevelType w:val="multilevel"/>
    <w:tmpl w:val="E9CCD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A686144"/>
    <w:multiLevelType w:val="hybridMultilevel"/>
    <w:tmpl w:val="9582313A"/>
    <w:lvl w:ilvl="0" w:tplc="AE84A00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605A3"/>
    <w:multiLevelType w:val="hybridMultilevel"/>
    <w:tmpl w:val="D14E26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457AE"/>
    <w:multiLevelType w:val="hybridMultilevel"/>
    <w:tmpl w:val="D1D8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9"/>
  </w:num>
  <w:num w:numId="3">
    <w:abstractNumId w:val="15"/>
  </w:num>
  <w:num w:numId="4">
    <w:abstractNumId w:val="16"/>
  </w:num>
  <w:num w:numId="5">
    <w:abstractNumId w:val="12"/>
  </w:num>
  <w:num w:numId="6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7">
    <w:abstractNumId w:val="11"/>
  </w:num>
  <w:num w:numId="8">
    <w:abstractNumId w:val="10"/>
  </w:num>
  <w:num w:numId="9">
    <w:abstractNumId w:val="22"/>
  </w:num>
  <w:num w:numId="10">
    <w:abstractNumId w:val="17"/>
  </w:num>
  <w:num w:numId="11">
    <w:abstractNumId w:val="9"/>
  </w:num>
  <w:num w:numId="12">
    <w:abstractNumId w:val="1"/>
  </w:num>
  <w:num w:numId="13">
    <w:abstractNumId w:val="8"/>
  </w:num>
  <w:num w:numId="14">
    <w:abstractNumId w:val="2"/>
  </w:num>
  <w:num w:numId="15">
    <w:abstractNumId w:val="7"/>
  </w:num>
  <w:num w:numId="16">
    <w:abstractNumId w:val="6"/>
  </w:num>
  <w:num w:numId="17">
    <w:abstractNumId w:val="3"/>
  </w:num>
  <w:num w:numId="18">
    <w:abstractNumId w:val="4"/>
  </w:num>
  <w:num w:numId="19">
    <w:abstractNumId w:val="20"/>
  </w:num>
  <w:num w:numId="20">
    <w:abstractNumId w:val="18"/>
  </w:num>
  <w:num w:numId="21">
    <w:abstractNumId w:val="13"/>
  </w:num>
  <w:num w:numId="22">
    <w:abstractNumId w:val="14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BC"/>
    <w:rsid w:val="00036EF1"/>
    <w:rsid w:val="00045DBB"/>
    <w:rsid w:val="000473F6"/>
    <w:rsid w:val="0004742D"/>
    <w:rsid w:val="00061855"/>
    <w:rsid w:val="00077A09"/>
    <w:rsid w:val="000C2F47"/>
    <w:rsid w:val="000F7B57"/>
    <w:rsid w:val="00123287"/>
    <w:rsid w:val="00150686"/>
    <w:rsid w:val="0016515C"/>
    <w:rsid w:val="001675EC"/>
    <w:rsid w:val="00181250"/>
    <w:rsid w:val="001C788B"/>
    <w:rsid w:val="001D2DDD"/>
    <w:rsid w:val="001D5267"/>
    <w:rsid w:val="001F02FA"/>
    <w:rsid w:val="002334D1"/>
    <w:rsid w:val="002373B7"/>
    <w:rsid w:val="002633EF"/>
    <w:rsid w:val="00263E92"/>
    <w:rsid w:val="00297B9D"/>
    <w:rsid w:val="002A3BFE"/>
    <w:rsid w:val="002A5245"/>
    <w:rsid w:val="002B5AA8"/>
    <w:rsid w:val="003113BF"/>
    <w:rsid w:val="00343AC5"/>
    <w:rsid w:val="00346608"/>
    <w:rsid w:val="003A14A1"/>
    <w:rsid w:val="003A58DB"/>
    <w:rsid w:val="003B201D"/>
    <w:rsid w:val="004075B2"/>
    <w:rsid w:val="0045078F"/>
    <w:rsid w:val="0045302E"/>
    <w:rsid w:val="004672D3"/>
    <w:rsid w:val="00480358"/>
    <w:rsid w:val="004B205A"/>
    <w:rsid w:val="004C2EB1"/>
    <w:rsid w:val="004C5739"/>
    <w:rsid w:val="004D4F28"/>
    <w:rsid w:val="004F34BD"/>
    <w:rsid w:val="004F3668"/>
    <w:rsid w:val="004F72DD"/>
    <w:rsid w:val="00515B9A"/>
    <w:rsid w:val="00530D39"/>
    <w:rsid w:val="00536167"/>
    <w:rsid w:val="0056639A"/>
    <w:rsid w:val="00574B0D"/>
    <w:rsid w:val="00582398"/>
    <w:rsid w:val="005A7250"/>
    <w:rsid w:val="005D3679"/>
    <w:rsid w:val="006047FF"/>
    <w:rsid w:val="00610A32"/>
    <w:rsid w:val="00616EA2"/>
    <w:rsid w:val="00617AF1"/>
    <w:rsid w:val="0068340D"/>
    <w:rsid w:val="006845B5"/>
    <w:rsid w:val="00693516"/>
    <w:rsid w:val="00695C76"/>
    <w:rsid w:val="006A3C34"/>
    <w:rsid w:val="006B63C4"/>
    <w:rsid w:val="006C5553"/>
    <w:rsid w:val="006D0EB8"/>
    <w:rsid w:val="006D554A"/>
    <w:rsid w:val="006F3A85"/>
    <w:rsid w:val="006F551C"/>
    <w:rsid w:val="007054DA"/>
    <w:rsid w:val="00747FDC"/>
    <w:rsid w:val="00756B55"/>
    <w:rsid w:val="0076298B"/>
    <w:rsid w:val="00774FD4"/>
    <w:rsid w:val="007A6552"/>
    <w:rsid w:val="007E3902"/>
    <w:rsid w:val="007E5960"/>
    <w:rsid w:val="007F2A76"/>
    <w:rsid w:val="00803DEA"/>
    <w:rsid w:val="00815245"/>
    <w:rsid w:val="00824C18"/>
    <w:rsid w:val="00836802"/>
    <w:rsid w:val="008401F8"/>
    <w:rsid w:val="008413F9"/>
    <w:rsid w:val="00873E97"/>
    <w:rsid w:val="00891883"/>
    <w:rsid w:val="008D694C"/>
    <w:rsid w:val="00917B02"/>
    <w:rsid w:val="00917DD0"/>
    <w:rsid w:val="00917E49"/>
    <w:rsid w:val="0092309E"/>
    <w:rsid w:val="009415BB"/>
    <w:rsid w:val="00946B9E"/>
    <w:rsid w:val="009A1ECC"/>
    <w:rsid w:val="009C04A6"/>
    <w:rsid w:val="009C4D3C"/>
    <w:rsid w:val="009D7D2F"/>
    <w:rsid w:val="009E5633"/>
    <w:rsid w:val="009F5349"/>
    <w:rsid w:val="00A50307"/>
    <w:rsid w:val="00A54410"/>
    <w:rsid w:val="00A70F2F"/>
    <w:rsid w:val="00A7579F"/>
    <w:rsid w:val="00A95A0C"/>
    <w:rsid w:val="00AA6F0B"/>
    <w:rsid w:val="00AB2F7C"/>
    <w:rsid w:val="00AC5CDA"/>
    <w:rsid w:val="00B00888"/>
    <w:rsid w:val="00B4609D"/>
    <w:rsid w:val="00B77139"/>
    <w:rsid w:val="00B855DA"/>
    <w:rsid w:val="00B86000"/>
    <w:rsid w:val="00B92DBB"/>
    <w:rsid w:val="00BB54C9"/>
    <w:rsid w:val="00BC64EC"/>
    <w:rsid w:val="00BD748E"/>
    <w:rsid w:val="00C03678"/>
    <w:rsid w:val="00C15C3B"/>
    <w:rsid w:val="00C414E2"/>
    <w:rsid w:val="00C76023"/>
    <w:rsid w:val="00C83CCF"/>
    <w:rsid w:val="00CC7F0D"/>
    <w:rsid w:val="00CD4FBC"/>
    <w:rsid w:val="00CE569B"/>
    <w:rsid w:val="00CF2170"/>
    <w:rsid w:val="00CF5386"/>
    <w:rsid w:val="00CF68A4"/>
    <w:rsid w:val="00D27124"/>
    <w:rsid w:val="00D353F4"/>
    <w:rsid w:val="00D810B0"/>
    <w:rsid w:val="00D87877"/>
    <w:rsid w:val="00DA191B"/>
    <w:rsid w:val="00DA7932"/>
    <w:rsid w:val="00DC32A9"/>
    <w:rsid w:val="00DC49F8"/>
    <w:rsid w:val="00DD54D5"/>
    <w:rsid w:val="00E004F8"/>
    <w:rsid w:val="00E15CA6"/>
    <w:rsid w:val="00E16FCE"/>
    <w:rsid w:val="00E338A0"/>
    <w:rsid w:val="00E44387"/>
    <w:rsid w:val="00E568A4"/>
    <w:rsid w:val="00E72848"/>
    <w:rsid w:val="00E7615C"/>
    <w:rsid w:val="00EB3B58"/>
    <w:rsid w:val="00EB7B2C"/>
    <w:rsid w:val="00EC02E4"/>
    <w:rsid w:val="00EF4611"/>
    <w:rsid w:val="00F11B18"/>
    <w:rsid w:val="00F15911"/>
    <w:rsid w:val="00F53B15"/>
    <w:rsid w:val="00F57450"/>
    <w:rsid w:val="00F7785C"/>
    <w:rsid w:val="00FB1980"/>
    <w:rsid w:val="00FC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042FE1"/>
  <w15:docId w15:val="{6991C2CA-52F2-4EBA-8DD0-EE6FD284F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79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D55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uiPriority w:val="99"/>
    <w:rsid w:val="00077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99"/>
    <w:qFormat/>
    <w:rsid w:val="00CF2170"/>
    <w:rPr>
      <w:rFonts w:cs="Times New Roman"/>
      <w:i/>
      <w:iCs/>
    </w:rPr>
  </w:style>
  <w:style w:type="paragraph" w:customStyle="1" w:styleId="c7">
    <w:name w:val="c7"/>
    <w:basedOn w:val="a"/>
    <w:uiPriority w:val="99"/>
    <w:rsid w:val="003A58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3A58DB"/>
    <w:rPr>
      <w:rFonts w:cs="Times New Roman"/>
    </w:rPr>
  </w:style>
  <w:style w:type="character" w:styleId="a5">
    <w:name w:val="Hyperlink"/>
    <w:uiPriority w:val="99"/>
    <w:semiHidden/>
    <w:rsid w:val="003A58DB"/>
    <w:rPr>
      <w:rFonts w:cs="Times New Roman"/>
      <w:color w:val="0000FF"/>
      <w:u w:val="single"/>
    </w:rPr>
  </w:style>
  <w:style w:type="character" w:styleId="a6">
    <w:name w:val="Strong"/>
    <w:uiPriority w:val="99"/>
    <w:qFormat/>
    <w:rsid w:val="00530D39"/>
    <w:rPr>
      <w:rFonts w:cs="Times New Roman"/>
      <w:b/>
      <w:bCs/>
    </w:rPr>
  </w:style>
  <w:style w:type="paragraph" w:customStyle="1" w:styleId="Default">
    <w:name w:val="Default"/>
    <w:uiPriority w:val="99"/>
    <w:rsid w:val="00E7615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7">
    <w:name w:val="_"/>
    <w:uiPriority w:val="99"/>
    <w:rsid w:val="009D7D2F"/>
    <w:rPr>
      <w:rFonts w:cs="Times New Roman"/>
    </w:rPr>
  </w:style>
  <w:style w:type="character" w:customStyle="1" w:styleId="ff3">
    <w:name w:val="ff3"/>
    <w:uiPriority w:val="99"/>
    <w:rsid w:val="009D7D2F"/>
    <w:rPr>
      <w:rFonts w:cs="Times New Roman"/>
    </w:rPr>
  </w:style>
  <w:style w:type="paragraph" w:styleId="a8">
    <w:name w:val="Body Text"/>
    <w:basedOn w:val="a"/>
    <w:link w:val="a9"/>
    <w:uiPriority w:val="99"/>
    <w:rsid w:val="006F551C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customStyle="1" w:styleId="a9">
    <w:name w:val="Основной текст Знак"/>
    <w:link w:val="a8"/>
    <w:uiPriority w:val="99"/>
    <w:locked/>
    <w:rsid w:val="006F551C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2A3BF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2A3BFE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6A3C34"/>
    <w:pPr>
      <w:ind w:left="720"/>
      <w:contextualSpacing/>
    </w:pPr>
  </w:style>
  <w:style w:type="paragraph" w:customStyle="1" w:styleId="Pa15">
    <w:name w:val="Pa15"/>
    <w:basedOn w:val="Default"/>
    <w:next w:val="Default"/>
    <w:uiPriority w:val="99"/>
    <w:rsid w:val="00E568A4"/>
    <w:pPr>
      <w:spacing w:line="201" w:lineRule="atLeast"/>
    </w:pPr>
    <w:rPr>
      <w:rFonts w:ascii="SchoolBookC" w:hAnsi="SchoolBookC"/>
      <w:color w:val="auto"/>
    </w:rPr>
  </w:style>
  <w:style w:type="paragraph" w:customStyle="1" w:styleId="Pa85">
    <w:name w:val="Pa85"/>
    <w:basedOn w:val="Default"/>
    <w:next w:val="Default"/>
    <w:uiPriority w:val="99"/>
    <w:rsid w:val="00E568A4"/>
    <w:pPr>
      <w:spacing w:line="201" w:lineRule="atLeast"/>
    </w:pPr>
    <w:rPr>
      <w:rFonts w:ascii="SchoolBookC" w:hAnsi="SchoolBookC"/>
      <w:color w:val="auto"/>
    </w:rPr>
  </w:style>
  <w:style w:type="paragraph" w:customStyle="1" w:styleId="Pa9">
    <w:name w:val="Pa9"/>
    <w:basedOn w:val="Default"/>
    <w:next w:val="Default"/>
    <w:uiPriority w:val="99"/>
    <w:rsid w:val="00E568A4"/>
    <w:pPr>
      <w:spacing w:line="201" w:lineRule="atLeast"/>
    </w:pPr>
    <w:rPr>
      <w:rFonts w:ascii="SchoolBookC" w:hAnsi="SchoolBookC"/>
      <w:color w:val="auto"/>
    </w:rPr>
  </w:style>
  <w:style w:type="paragraph" w:styleId="ad">
    <w:name w:val="No Spacing"/>
    <w:uiPriority w:val="1"/>
    <w:qFormat/>
    <w:rsid w:val="00AB2F7C"/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a0"/>
    <w:rsid w:val="0004742D"/>
  </w:style>
  <w:style w:type="paragraph" w:styleId="ae">
    <w:name w:val="Body Text Indent"/>
    <w:basedOn w:val="a"/>
    <w:link w:val="af"/>
    <w:uiPriority w:val="99"/>
    <w:semiHidden/>
    <w:unhideWhenUsed/>
    <w:rsid w:val="00D353F4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353F4"/>
    <w:rPr>
      <w:sz w:val="22"/>
      <w:szCs w:val="22"/>
    </w:rPr>
  </w:style>
  <w:style w:type="table" w:styleId="af0">
    <w:name w:val="Table Grid"/>
    <w:basedOn w:val="a1"/>
    <w:uiPriority w:val="39"/>
    <w:locked/>
    <w:rsid w:val="007054DA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C03678"/>
    <w:rPr>
      <w:rFonts w:ascii="Bookman Old Style" w:eastAsia="Bookman Old Style" w:hAnsi="Bookman Old Style" w:cs="Bookman Old Style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03678"/>
    <w:pPr>
      <w:widowControl w:val="0"/>
      <w:shd w:val="clear" w:color="auto" w:fill="FFFFFF"/>
      <w:spacing w:before="360" w:after="0" w:line="292" w:lineRule="exact"/>
      <w:ind w:hanging="680"/>
      <w:jc w:val="both"/>
    </w:pPr>
    <w:rPr>
      <w:rFonts w:ascii="Bookman Old Style" w:eastAsia="Bookman Old Style" w:hAnsi="Bookman Old Style" w:cs="Bookman Old Style"/>
      <w:sz w:val="21"/>
      <w:szCs w:val="21"/>
    </w:rPr>
  </w:style>
  <w:style w:type="character" w:customStyle="1" w:styleId="13">
    <w:name w:val="Основной текст (13)_"/>
    <w:basedOn w:val="a0"/>
    <w:link w:val="130"/>
    <w:rsid w:val="00DA191B"/>
    <w:rPr>
      <w:rFonts w:ascii="Bookman Old Style" w:eastAsia="Bookman Old Style" w:hAnsi="Bookman Old Style" w:cs="Bookman Old Style"/>
      <w:b/>
      <w:bCs/>
      <w:sz w:val="21"/>
      <w:szCs w:val="21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DA191B"/>
    <w:pPr>
      <w:widowControl w:val="0"/>
      <w:shd w:val="clear" w:color="auto" w:fill="FFFFFF"/>
      <w:spacing w:before="100" w:after="100" w:line="246" w:lineRule="exact"/>
      <w:ind w:hanging="680"/>
      <w:jc w:val="center"/>
    </w:pPr>
    <w:rPr>
      <w:rFonts w:ascii="Bookman Old Style" w:eastAsia="Bookman Old Style" w:hAnsi="Bookman Old Style" w:cs="Bookman Old Style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85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85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Toshiba-User</dc:creator>
  <cp:keywords/>
  <dc:description/>
  <cp:lastModifiedBy>Пк</cp:lastModifiedBy>
  <cp:revision>3</cp:revision>
  <dcterms:created xsi:type="dcterms:W3CDTF">2024-09-13T07:22:00Z</dcterms:created>
  <dcterms:modified xsi:type="dcterms:W3CDTF">2024-09-13T07:23:00Z</dcterms:modified>
</cp:coreProperties>
</file>